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2BDA" w14:textId="77777777" w:rsidR="00D92D4A" w:rsidRDefault="00904532" w:rsidP="00CC3E18">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r w:rsidR="001C685D">
        <w:t>Child Without Placement Form</w:t>
      </w:r>
    </w:p>
    <w:p w14:paraId="506513D9" w14:textId="77777777" w:rsidR="00D92D4A" w:rsidRDefault="00D92D4A" w:rsidP="00D92D4A">
      <w:pPr>
        <w:rPr>
          <w:b/>
        </w:rPr>
      </w:pPr>
    </w:p>
    <w:p w14:paraId="50B75AE0" w14:textId="77777777" w:rsidR="001C685D" w:rsidRDefault="00D92D4A" w:rsidP="001C685D">
      <w:pPr>
        <w:spacing w:before="60" w:after="60"/>
      </w:pPr>
      <w:r w:rsidRPr="003A53C8">
        <w:rPr>
          <w:b/>
        </w:rPr>
        <w:t>Purpose:</w:t>
      </w:r>
      <w:r w:rsidRPr="003A53C8">
        <w:t xml:space="preserve"> </w:t>
      </w:r>
      <w:bookmarkStart w:id="0" w:name="Text1"/>
      <w:r w:rsidR="001C685D">
        <w:t xml:space="preserve">The caseworker uses </w:t>
      </w:r>
      <w:r w:rsidR="001C685D" w:rsidRPr="003A53C8">
        <w:t xml:space="preserve">this form to </w:t>
      </w:r>
      <w:r w:rsidR="001C685D">
        <w:t xml:space="preserve">document when a child arrives in a CPS supervised </w:t>
      </w:r>
      <w:r w:rsidR="001C685D" w:rsidRPr="003D741D">
        <w:t xml:space="preserve">setting prior to midnight and </w:t>
      </w:r>
      <w:r w:rsidR="001C685D">
        <w:t>remains under CPS supervision for more than 8 hours</w:t>
      </w:r>
    </w:p>
    <w:p w14:paraId="2526248F" w14:textId="77777777" w:rsidR="008E4C05" w:rsidRPr="00D92D4A" w:rsidRDefault="00D92D4A" w:rsidP="00D92D4A">
      <w:pPr>
        <w:spacing w:after="120"/>
      </w:pPr>
      <w:r w:rsidRPr="003A53C8">
        <w:rPr>
          <w:sz w:val="2"/>
          <w:szCs w:val="2"/>
        </w:rPr>
        <w:fldChar w:fldCharType="begin">
          <w:ffData>
            <w:name w:val="Text1"/>
            <w:enabled/>
            <w:calcOnExit w:val="0"/>
            <w:statusText w:type="text" w:val="Info. Purpose: use this form to #INSERT TEXT HERE#"/>
            <w:textInput>
              <w:maxLength w:val="1"/>
            </w:textInput>
          </w:ffData>
        </w:fldChar>
      </w:r>
      <w:r w:rsidRPr="003A53C8">
        <w:rPr>
          <w:sz w:val="2"/>
          <w:szCs w:val="2"/>
        </w:rPr>
        <w:instrText xml:space="preserve"> FORMTEXT </w:instrText>
      </w:r>
      <w:r w:rsidRPr="003A53C8">
        <w:rPr>
          <w:sz w:val="2"/>
          <w:szCs w:val="2"/>
        </w:rPr>
      </w:r>
      <w:r w:rsidRPr="003A53C8">
        <w:rPr>
          <w:sz w:val="2"/>
          <w:szCs w:val="2"/>
        </w:rPr>
        <w:fldChar w:fldCharType="separate"/>
      </w:r>
      <w:r w:rsidRPr="003A53C8">
        <w:rPr>
          <w:noProof/>
          <w:sz w:val="2"/>
          <w:szCs w:val="2"/>
        </w:rPr>
        <w:t> </w:t>
      </w:r>
      <w:r w:rsidRPr="003A53C8">
        <w:rPr>
          <w:sz w:val="2"/>
          <w:szCs w:val="2"/>
        </w:rPr>
        <w:fldChar w:fldCharType="end"/>
      </w:r>
      <w:bookmarkEnd w:id="0"/>
      <w:r w:rsidRPr="003A53C8">
        <w:t xml:space="preserve"> </w:t>
      </w:r>
    </w:p>
    <w:p w14:paraId="43554BFA" w14:textId="77777777" w:rsidR="001C685D" w:rsidRDefault="00E0401D" w:rsidP="001C685D">
      <w:pPr>
        <w:spacing w:before="60" w:after="60"/>
      </w:pPr>
      <w:r w:rsidRPr="00C578D0">
        <w:rPr>
          <w:b/>
          <w:szCs w:val="18"/>
        </w:rPr>
        <w:t>Directions</w:t>
      </w:r>
      <w:r w:rsidR="00A04D65" w:rsidRPr="00C578D0">
        <w:rPr>
          <w:b/>
          <w:szCs w:val="18"/>
        </w:rPr>
        <w:t>:</w:t>
      </w:r>
      <w:r w:rsidR="00A04D65" w:rsidRPr="00C578D0">
        <w:rPr>
          <w:szCs w:val="18"/>
        </w:rPr>
        <w:t xml:space="preserve"> </w:t>
      </w:r>
      <w:r w:rsidR="001C685D">
        <w:t>By 9 a.m. the morning f</w:t>
      </w:r>
      <w:r w:rsidR="001C685D" w:rsidRPr="00310D90">
        <w:t>ollowing</w:t>
      </w:r>
      <w:r w:rsidR="001C685D">
        <w:t xml:space="preserve"> a child's overnight stay under DFPS supervision, the completed form is emailed by the region's designated central point of contact to the: </w:t>
      </w:r>
    </w:p>
    <w:p w14:paraId="3A50A158" w14:textId="77777777" w:rsidR="001C685D" w:rsidRDefault="001C685D" w:rsidP="001C685D">
      <w:pPr>
        <w:pStyle w:val="ListParagraph"/>
        <w:numPr>
          <w:ilvl w:val="0"/>
          <w:numId w:val="23"/>
        </w:numPr>
        <w:spacing w:before="60" w:after="60"/>
      </w:pPr>
      <w:r>
        <w:t xml:space="preserve">State Office Placement Division (cwop@dfps.state.tx.us); </w:t>
      </w:r>
    </w:p>
    <w:p w14:paraId="424A798C" w14:textId="77777777" w:rsidR="001C685D" w:rsidRDefault="001C685D" w:rsidP="001C685D">
      <w:pPr>
        <w:pStyle w:val="ListParagraph"/>
        <w:numPr>
          <w:ilvl w:val="0"/>
          <w:numId w:val="23"/>
        </w:numPr>
        <w:spacing w:before="60" w:after="60"/>
      </w:pPr>
      <w:r w:rsidRPr="006C1AD7">
        <w:t>Centralized Placement Unit (CPU)</w:t>
      </w:r>
      <w:r>
        <w:t xml:space="preserve">; </w:t>
      </w:r>
    </w:p>
    <w:p w14:paraId="3E25BBC3" w14:textId="77777777" w:rsidR="001C685D" w:rsidRDefault="001C685D" w:rsidP="001C685D">
      <w:pPr>
        <w:pStyle w:val="ListParagraph"/>
        <w:numPr>
          <w:ilvl w:val="0"/>
          <w:numId w:val="23"/>
        </w:numPr>
        <w:spacing w:before="60" w:after="60"/>
      </w:pPr>
      <w:r>
        <w:t>R</w:t>
      </w:r>
      <w:r w:rsidRPr="006C1AD7">
        <w:t xml:space="preserve">esidential </w:t>
      </w:r>
      <w:r>
        <w:t>T</w:t>
      </w:r>
      <w:r w:rsidRPr="006C1AD7">
        <w:t xml:space="preserve">reatment </w:t>
      </w:r>
      <w:r>
        <w:t>P</w:t>
      </w:r>
      <w:r w:rsidRPr="006C1AD7">
        <w:t xml:space="preserve">lacement </w:t>
      </w:r>
      <w:r>
        <w:t>C</w:t>
      </w:r>
      <w:r w:rsidRPr="006C1AD7">
        <w:t>oordinator (RTPC)</w:t>
      </w:r>
      <w:r>
        <w:t xml:space="preserve"> involved in the search; and </w:t>
      </w:r>
    </w:p>
    <w:p w14:paraId="48A101C1" w14:textId="77777777" w:rsidR="001C685D" w:rsidRDefault="001C685D" w:rsidP="001C685D">
      <w:pPr>
        <w:pStyle w:val="ListParagraph"/>
        <w:numPr>
          <w:ilvl w:val="0"/>
          <w:numId w:val="23"/>
        </w:numPr>
        <w:spacing w:before="60" w:after="60"/>
      </w:pPr>
      <w:r>
        <w:t xml:space="preserve">Regional Director or designee. </w:t>
      </w:r>
    </w:p>
    <w:p w14:paraId="63CD21C0" w14:textId="77777777" w:rsidR="001C685D" w:rsidRDefault="001C685D" w:rsidP="001C685D">
      <w:pPr>
        <w:pStyle w:val="ListParagraph"/>
        <w:spacing w:before="60" w:after="60"/>
      </w:pPr>
    </w:p>
    <w:p w14:paraId="4F94BE62" w14:textId="77777777" w:rsidR="001C685D" w:rsidRDefault="001C685D" w:rsidP="001C685D">
      <w:pPr>
        <w:pStyle w:val="ListParagraph"/>
        <w:spacing w:before="60" w:after="60"/>
        <w:ind w:left="0"/>
      </w:pPr>
      <w:r>
        <w:t xml:space="preserve">If the child has consecutive overnight stays, the caseworker sends an email to the region's Regional Placement Team Coordinator responsible for sending the daily report of children without placement to state office by 8:30 a.m. The email is to provide an update each day. It is not necessary to complete a new form for consecutive overnight stays. </w:t>
      </w:r>
    </w:p>
    <w:p w14:paraId="18588434" w14:textId="77777777" w:rsidR="00C578D0" w:rsidRPr="000F058D" w:rsidRDefault="00C578D0" w:rsidP="00BB142E">
      <w:pPr>
        <w:pStyle w:val="CommentText"/>
        <w:rPr>
          <w:rFonts w:cs="Calibri"/>
          <w:color w:val="C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95"/>
        <w:gridCol w:w="901"/>
        <w:gridCol w:w="899"/>
        <w:gridCol w:w="2520"/>
        <w:gridCol w:w="3775"/>
      </w:tblGrid>
      <w:tr w:rsidR="007A628E" w:rsidRPr="006465BE" w14:paraId="72508DFF" w14:textId="77777777" w:rsidTr="00FA3099">
        <w:trPr>
          <w:cantSplit/>
          <w:trHeight w:val="504"/>
          <w:tblHeader/>
        </w:trPr>
        <w:tc>
          <w:tcPr>
            <w:tcW w:w="10790"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16D48720" w14:textId="77777777" w:rsidR="007A628E" w:rsidRPr="006465BE" w:rsidRDefault="007A628E" w:rsidP="004F7491">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lastRenderedPageBreak/>
              <w:t>CHILD'S INFORMATION</w:t>
            </w:r>
            <w:r w:rsidR="003F15D1">
              <w:rPr>
                <w:rFonts w:cs="Calibri"/>
              </w:rPr>
              <w:t xml:space="preserve"> </w:t>
            </w:r>
            <w:r w:rsidR="004F7491">
              <w:rPr>
                <w:rFonts w:cs="Calibri"/>
                <w:sz w:val="2"/>
                <w:szCs w:val="2"/>
              </w:rPr>
              <w:fldChar w:fldCharType="begin">
                <w:ffData>
                  <w:name w:val="Text2"/>
                  <w:enabled/>
                  <w:calcOnExit w:val="0"/>
                  <w:statusText w:type="text" w:val="Info. Child's Information Section"/>
                  <w:textInput>
                    <w:maxLength w:val="1"/>
                  </w:textInput>
                </w:ffData>
              </w:fldChar>
            </w:r>
            <w:bookmarkStart w:id="1" w:name="Text2"/>
            <w:r w:rsidR="004F7491">
              <w:rPr>
                <w:rFonts w:cs="Calibri"/>
                <w:sz w:val="2"/>
                <w:szCs w:val="2"/>
              </w:rPr>
              <w:instrText xml:space="preserve"> FORMTEXT </w:instrText>
            </w:r>
            <w:r w:rsidR="004F7491">
              <w:rPr>
                <w:rFonts w:cs="Calibri"/>
                <w:sz w:val="2"/>
                <w:szCs w:val="2"/>
              </w:rPr>
            </w:r>
            <w:r w:rsidR="004F7491">
              <w:rPr>
                <w:rFonts w:cs="Calibri"/>
                <w:sz w:val="2"/>
                <w:szCs w:val="2"/>
              </w:rPr>
              <w:fldChar w:fldCharType="separate"/>
            </w:r>
            <w:r w:rsidR="004F7491">
              <w:rPr>
                <w:rFonts w:cs="Calibri"/>
                <w:noProof/>
                <w:sz w:val="2"/>
                <w:szCs w:val="2"/>
              </w:rPr>
              <w:t> </w:t>
            </w:r>
            <w:r w:rsidR="004F7491">
              <w:rPr>
                <w:rFonts w:cs="Calibri"/>
                <w:sz w:val="2"/>
                <w:szCs w:val="2"/>
              </w:rPr>
              <w:fldChar w:fldCharType="end"/>
            </w:r>
            <w:bookmarkEnd w:id="1"/>
          </w:p>
        </w:tc>
      </w:tr>
      <w:tr w:rsidR="001C685D" w:rsidRPr="006465BE" w14:paraId="22BDCDC3" w14:textId="77777777" w:rsidTr="00AE6E23">
        <w:trPr>
          <w:cantSplit/>
          <w:tblHeader/>
        </w:trPr>
        <w:tc>
          <w:tcPr>
            <w:tcW w:w="4495" w:type="dxa"/>
            <w:gridSpan w:val="3"/>
            <w:tcBorders>
              <w:top w:val="single" w:sz="4" w:space="0" w:color="auto"/>
              <w:left w:val="single" w:sz="4" w:space="0" w:color="auto"/>
              <w:bottom w:val="single" w:sz="4" w:space="0" w:color="auto"/>
              <w:right w:val="single" w:sz="4" w:space="0" w:color="auto"/>
            </w:tcBorders>
            <w:shd w:val="clear" w:color="auto" w:fill="auto"/>
          </w:tcPr>
          <w:p w14:paraId="17645265"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rPr>
                <w:rFonts w:cs="Calibri"/>
              </w:rPr>
            </w:pPr>
            <w:r w:rsidRPr="006465BE">
              <w:rPr>
                <w:rFonts w:cs="Calibri"/>
              </w:rPr>
              <w:t>Child’s Full Name</w:t>
            </w:r>
            <w:r>
              <w:rPr>
                <w:rFonts w:cs="Calibri"/>
              </w:rPr>
              <w:t>:</w:t>
            </w:r>
            <w:r>
              <w:rPr>
                <w:rFonts w:cs="Calibri"/>
                <w:sz w:val="2"/>
                <w:szCs w:val="2"/>
              </w:rPr>
              <w:t xml:space="preserve"> </w:t>
            </w:r>
          </w:p>
          <w:bookmarkStart w:id="2" w:name="Text3"/>
          <w:p w14:paraId="7EB9AFC0"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3"/>
                  <w:enabled/>
                  <w:calcOnExit w:val="0"/>
                  <w:statusText w:type="text" w:val="Child's Full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4984865"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rPr>
                <w:rFonts w:cs="Calibri"/>
              </w:rPr>
            </w:pPr>
            <w:r w:rsidRPr="006465BE">
              <w:rPr>
                <w:rFonts w:cs="Calibri"/>
              </w:rPr>
              <w:t xml:space="preserve">Child’s </w:t>
            </w:r>
            <w:r>
              <w:rPr>
                <w:rFonts w:cs="Calibri"/>
              </w:rPr>
              <w:t>PID#:</w:t>
            </w:r>
          </w:p>
          <w:bookmarkStart w:id="3" w:name="Text4"/>
          <w:p w14:paraId="511E170B"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4"/>
                  <w:enabled/>
                  <w:calcOnExit w:val="0"/>
                  <w:statusText w:type="text" w:val="Child's Date of Birth. Use format M M / D D / Y Y Y 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0A66DE5C"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rPr>
                <w:rFonts w:cs="Calibri"/>
              </w:rPr>
            </w:pPr>
            <w:r w:rsidRPr="006465BE">
              <w:rPr>
                <w:rFonts w:cs="Calibri"/>
              </w:rPr>
              <w:t>Child’s Date of Birth</w:t>
            </w:r>
            <w:r>
              <w:rPr>
                <w:rFonts w:cs="Calibri"/>
              </w:rPr>
              <w:t xml:space="preserve"> and Age:</w:t>
            </w:r>
          </w:p>
          <w:p w14:paraId="276D2F56"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20"/>
              <w:rPr>
                <w:rFonts w:cs="Calibri"/>
              </w:rPr>
            </w:pPr>
            <w:r>
              <w:rPr>
                <w:rFonts w:cs="Calibri"/>
              </w:rPr>
              <w:fldChar w:fldCharType="begin">
                <w:ffData>
                  <w:name w:val=""/>
                  <w:enabled/>
                  <w:calcOnExit w:val="0"/>
                  <w:statusText w:type="text" w:val="Child's Home Telephone Number: "/>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C685D" w:rsidRPr="006465BE" w14:paraId="1752C9AA" w14:textId="77777777" w:rsidTr="00AE6E23">
        <w:trPr>
          <w:cantSplit/>
          <w:tblHeader/>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668B6B4F" w14:textId="77777777" w:rsidR="001C685D" w:rsidRPr="001D56F9"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rPr>
              <w:t>Child's Legal Region:</w:t>
            </w:r>
          </w:p>
          <w:bookmarkStart w:id="4" w:name="Text6"/>
          <w:p w14:paraId="0DA09BC1" w14:textId="77777777" w:rsidR="001C685D" w:rsidRPr="001D56F9"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sidRPr="001D56F9">
              <w:rPr>
                <w:rFonts w:cs="Calibri"/>
              </w:rPr>
              <w:fldChar w:fldCharType="begin">
                <w:ffData>
                  <w:name w:val="Text6"/>
                  <w:enabled/>
                  <w:calcOnExit w:val="0"/>
                  <w:statusText w:type="text" w:val="Street Number:"/>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bookmarkEnd w:id="4"/>
          </w:p>
        </w:tc>
        <w:tc>
          <w:tcPr>
            <w:tcW w:w="4320" w:type="dxa"/>
            <w:gridSpan w:val="3"/>
            <w:tcBorders>
              <w:top w:val="single" w:sz="4" w:space="0" w:color="auto"/>
              <w:left w:val="single" w:sz="4" w:space="0" w:color="auto"/>
              <w:bottom w:val="single" w:sz="4" w:space="0" w:color="auto"/>
              <w:right w:val="single" w:sz="4" w:space="0" w:color="auto"/>
            </w:tcBorders>
            <w:shd w:val="clear" w:color="auto" w:fill="auto"/>
          </w:tcPr>
          <w:p w14:paraId="6583FDB9" w14:textId="77777777" w:rsidR="001C685D" w:rsidRPr="001D56F9"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Child's Legal County:</w:t>
            </w:r>
          </w:p>
          <w:p w14:paraId="13A98E68" w14:textId="77777777" w:rsidR="001C685D" w:rsidRPr="001D56F9"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sidRPr="001D56F9">
              <w:rPr>
                <w:rFonts w:cs="Calibri"/>
              </w:rPr>
              <w:fldChar w:fldCharType="begin">
                <w:ffData>
                  <w:name w:val="Text7"/>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6AC8EA58" w14:textId="77777777" w:rsidR="001C685D" w:rsidRPr="001D56F9"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Service Level:</w:t>
            </w:r>
          </w:p>
          <w:p w14:paraId="38D32582" w14:textId="77777777" w:rsidR="001C685D" w:rsidRPr="001D56F9"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sidRPr="001D56F9">
              <w:rPr>
                <w:rFonts w:cs="Calibri"/>
              </w:rPr>
              <w:fldChar w:fldCharType="begin">
                <w:ffData>
                  <w:name w:val="Text8"/>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AE6E23" w:rsidRPr="006465BE" w14:paraId="0222C94E" w14:textId="77777777" w:rsidTr="00AE6E23">
        <w:trPr>
          <w:cantSplit/>
          <w:trHeight w:val="557"/>
          <w:tblHead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14:paraId="3C48CBA0" w14:textId="77777777" w:rsidR="00AE6E23" w:rsidRPr="00D62EA6" w:rsidRDefault="00AE6E23" w:rsidP="001C685D">
            <w:pPr>
              <w:tabs>
                <w:tab w:val="left" w:pos="360"/>
                <w:tab w:val="left" w:pos="720"/>
                <w:tab w:val="left" w:pos="1080"/>
                <w:tab w:val="left" w:pos="1440"/>
                <w:tab w:val="left" w:pos="1800"/>
                <w:tab w:val="left" w:pos="2160"/>
                <w:tab w:val="left" w:pos="2520"/>
                <w:tab w:val="left" w:pos="2880"/>
              </w:tabs>
              <w:spacing w:before="40"/>
              <w:rPr>
                <w:rFonts w:cs="Calibri"/>
              </w:rPr>
            </w:pPr>
            <w:r w:rsidRPr="00D62EA6">
              <w:rPr>
                <w:rFonts w:cs="Calibri"/>
              </w:rPr>
              <w:t xml:space="preserve">Child’s </w:t>
            </w:r>
            <w:r w:rsidRPr="00D62EA6">
              <w:rPr>
                <w:rFonts w:cs="Calibri"/>
                <w:b/>
                <w:bCs/>
              </w:rPr>
              <w:t>Recommended</w:t>
            </w:r>
            <w:r w:rsidRPr="00D62EA6">
              <w:rPr>
                <w:rFonts w:cs="Calibri"/>
              </w:rPr>
              <w:t xml:space="preserve"> Service Package:</w:t>
            </w:r>
          </w:p>
          <w:p w14:paraId="2AD1283C" w14:textId="1779C771" w:rsidR="00AE6E23"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19478114"/>
                <w14:checkbox>
                  <w14:checked w14:val="0"/>
                  <w14:checkedState w14:val="2612" w14:font="MS Gothic"/>
                  <w14:uncheckedState w14:val="2610" w14:font="MS Gothic"/>
                </w14:checkbox>
              </w:sdtPr>
              <w:sdtEndPr/>
              <w:sdtContent>
                <w:r w:rsidR="00AE6E23" w:rsidRPr="00D62EA6">
                  <w:rPr>
                    <w:rFonts w:ascii="MS Gothic" w:eastAsia="MS Gothic" w:hAnsi="MS Gothic" w:cs="Calibri" w:hint="eastAsia"/>
                  </w:rPr>
                  <w:t>☐</w:t>
                </w:r>
              </w:sdtContent>
            </w:sdt>
            <w:r w:rsidR="00AE6E23" w:rsidRPr="00D62EA6">
              <w:rPr>
                <w:rFonts w:cs="Calibri"/>
              </w:rPr>
              <w:t xml:space="preserve">  T3C Basic Foster Family Home Support</w:t>
            </w:r>
          </w:p>
          <w:p w14:paraId="0E9BD567" w14:textId="442BF3B2" w:rsidR="00AE6E23"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876928279"/>
                <w14:checkbox>
                  <w14:checked w14:val="0"/>
                  <w14:checkedState w14:val="2612" w14:font="MS Gothic"/>
                  <w14:uncheckedState w14:val="2610" w14:font="MS Gothic"/>
                </w14:checkbox>
              </w:sdtPr>
              <w:sdtEndPr/>
              <w:sdtContent>
                <w:r w:rsidR="00AE6E23" w:rsidRPr="00D62EA6">
                  <w:rPr>
                    <w:rFonts w:ascii="MS Gothic" w:eastAsia="MS Gothic" w:hAnsi="MS Gothic" w:cs="Calibri" w:hint="eastAsia"/>
                  </w:rPr>
                  <w:t>☐</w:t>
                </w:r>
              </w:sdtContent>
            </w:sdt>
            <w:r w:rsidR="00AE6E23" w:rsidRPr="00D62EA6">
              <w:rPr>
                <w:rFonts w:cs="Calibri"/>
              </w:rPr>
              <w:t xml:space="preserve">  Substance Use Support</w:t>
            </w:r>
          </w:p>
          <w:p w14:paraId="50E7A9F4" w14:textId="18F4C355" w:rsidR="00AE6E23"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548482071"/>
                <w14:checkbox>
                  <w14:checked w14:val="0"/>
                  <w14:checkedState w14:val="2612" w14:font="MS Gothic"/>
                  <w14:uncheckedState w14:val="2610" w14:font="MS Gothic"/>
                </w14:checkbox>
              </w:sdtPr>
              <w:sdtEndPr/>
              <w:sdtContent>
                <w:r w:rsidR="00AE6E23" w:rsidRPr="00D62EA6">
                  <w:rPr>
                    <w:rFonts w:ascii="MS Gothic" w:eastAsia="MS Gothic" w:hAnsi="MS Gothic" w:cs="Calibri" w:hint="eastAsia"/>
                  </w:rPr>
                  <w:t>☐</w:t>
                </w:r>
              </w:sdtContent>
            </w:sdt>
            <w:r w:rsidR="00AE6E23" w:rsidRPr="00D62EA6">
              <w:rPr>
                <w:rFonts w:cs="Calibri"/>
              </w:rPr>
              <w:t xml:space="preserve">  Short-Term Assessment Support</w:t>
            </w:r>
          </w:p>
          <w:p w14:paraId="2694C3DC" w14:textId="1A274DD7" w:rsidR="00AE6E23"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891807689"/>
                <w14:checkbox>
                  <w14:checked w14:val="0"/>
                  <w14:checkedState w14:val="2612" w14:font="MS Gothic"/>
                  <w14:uncheckedState w14:val="2610" w14:font="MS Gothic"/>
                </w14:checkbox>
              </w:sdtPr>
              <w:sdtEndPr/>
              <w:sdtContent>
                <w:r w:rsidR="00AE6E23" w:rsidRPr="00D62EA6">
                  <w:rPr>
                    <w:rFonts w:ascii="MS Gothic" w:eastAsia="MS Gothic" w:hAnsi="MS Gothic" w:cs="Calibri" w:hint="eastAsia"/>
                  </w:rPr>
                  <w:t>☐</w:t>
                </w:r>
              </w:sdtContent>
            </w:sdt>
            <w:r w:rsidR="00AE6E23" w:rsidRPr="00D62EA6">
              <w:rPr>
                <w:rFonts w:cs="Calibri"/>
              </w:rPr>
              <w:t xml:space="preserve">  Mental &amp; Behavioral Health Support</w:t>
            </w:r>
          </w:p>
          <w:p w14:paraId="4391F011" w14:textId="283BAF44" w:rsidR="00AE6E23"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70170028"/>
                <w14:checkbox>
                  <w14:checked w14:val="0"/>
                  <w14:checkedState w14:val="2612" w14:font="MS Gothic"/>
                  <w14:uncheckedState w14:val="2610" w14:font="MS Gothic"/>
                </w14:checkbox>
              </w:sdtPr>
              <w:sdtEndPr/>
              <w:sdtContent>
                <w:r w:rsidR="00AE6E23" w:rsidRPr="00D62EA6">
                  <w:rPr>
                    <w:rFonts w:ascii="MS Gothic" w:eastAsia="MS Gothic" w:hAnsi="MS Gothic" w:cs="Calibri" w:hint="eastAsia"/>
                  </w:rPr>
                  <w:t>☐</w:t>
                </w:r>
              </w:sdtContent>
            </w:sdt>
            <w:r w:rsidR="00AE6E23" w:rsidRPr="00D62EA6">
              <w:rPr>
                <w:rFonts w:cs="Calibri"/>
              </w:rPr>
              <w:t xml:space="preserve">  Sexual Aggression/Sex Offender Support</w:t>
            </w:r>
          </w:p>
          <w:p w14:paraId="4023E6E9" w14:textId="0EA2BF5D" w:rsidR="00AE6E23"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65968936"/>
                <w14:checkbox>
                  <w14:checked w14:val="0"/>
                  <w14:checkedState w14:val="2612" w14:font="MS Gothic"/>
                  <w14:uncheckedState w14:val="2610" w14:font="MS Gothic"/>
                </w14:checkbox>
              </w:sdtPr>
              <w:sdtEndPr/>
              <w:sdtContent>
                <w:r w:rsidR="00AE6E23" w:rsidRPr="00D62EA6">
                  <w:rPr>
                    <w:rFonts w:ascii="MS Gothic" w:eastAsia="MS Gothic" w:hAnsi="MS Gothic" w:cs="Calibri" w:hint="eastAsia"/>
                  </w:rPr>
                  <w:t>☐</w:t>
                </w:r>
              </w:sdtContent>
            </w:sdt>
            <w:r w:rsidR="00AE6E23" w:rsidRPr="00D62EA6">
              <w:rPr>
                <w:rFonts w:cs="Calibri"/>
              </w:rPr>
              <w:t xml:space="preserve">  Complex Medical Needs or Medically Fragile Support</w:t>
            </w:r>
          </w:p>
          <w:p w14:paraId="0FAD9AC4" w14:textId="094FD13D" w:rsidR="00AE6E23"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708691121"/>
                <w14:checkbox>
                  <w14:checked w14:val="0"/>
                  <w14:checkedState w14:val="2612" w14:font="MS Gothic"/>
                  <w14:uncheckedState w14:val="2610" w14:font="MS Gothic"/>
                </w14:checkbox>
              </w:sdtPr>
              <w:sdtEndPr/>
              <w:sdtContent>
                <w:r w:rsidR="00AE6E23" w:rsidRPr="00D62EA6">
                  <w:rPr>
                    <w:rFonts w:ascii="MS Gothic" w:eastAsia="MS Gothic" w:hAnsi="MS Gothic" w:cs="Calibri" w:hint="eastAsia"/>
                  </w:rPr>
                  <w:t>☐</w:t>
                </w:r>
              </w:sdtContent>
            </w:sdt>
            <w:r w:rsidR="00AE6E23" w:rsidRPr="00D62EA6">
              <w:rPr>
                <w:rFonts w:cs="Calibri"/>
              </w:rPr>
              <w:t xml:space="preserve">  Human Trafficking Victim/Survivor Support</w:t>
            </w:r>
          </w:p>
          <w:p w14:paraId="322CC1B3" w14:textId="610A3D92" w:rsidR="00AE6E23"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46412859"/>
                <w14:checkbox>
                  <w14:checked w14:val="0"/>
                  <w14:checkedState w14:val="2612" w14:font="MS Gothic"/>
                  <w14:uncheckedState w14:val="2610" w14:font="MS Gothic"/>
                </w14:checkbox>
              </w:sdtPr>
              <w:sdtEndPr/>
              <w:sdtContent>
                <w:r w:rsidR="00080CC0" w:rsidRPr="00D62EA6">
                  <w:rPr>
                    <w:rFonts w:ascii="MS Gothic" w:eastAsia="MS Gothic" w:hAnsi="MS Gothic" w:cs="Calibri" w:hint="eastAsia"/>
                  </w:rPr>
                  <w:t>☐</w:t>
                </w:r>
              </w:sdtContent>
            </w:sdt>
            <w:r w:rsidR="00080CC0" w:rsidRPr="00D62EA6">
              <w:rPr>
                <w:rFonts w:cs="Calibri"/>
              </w:rPr>
              <w:t xml:space="preserve">  </w:t>
            </w:r>
            <w:r w:rsidR="00AE6E23" w:rsidRPr="00D62EA6">
              <w:rPr>
                <w:rFonts w:cs="Calibri"/>
              </w:rPr>
              <w:t>Intellectual or Developmental Disability (IDD)</w:t>
            </w:r>
          </w:p>
          <w:p w14:paraId="04F6B7E2" w14:textId="07F8FFB2" w:rsidR="00AE6E23"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618419919"/>
                <w14:checkbox>
                  <w14:checked w14:val="0"/>
                  <w14:checkedState w14:val="2612" w14:font="MS Gothic"/>
                  <w14:uncheckedState w14:val="2610" w14:font="MS Gothic"/>
                </w14:checkbox>
              </w:sdtPr>
              <w:sdtEndPr/>
              <w:sdtContent>
                <w:r w:rsidR="00080CC0" w:rsidRPr="00D62EA6">
                  <w:rPr>
                    <w:rFonts w:ascii="MS Gothic" w:eastAsia="MS Gothic" w:hAnsi="MS Gothic" w:cs="Calibri" w:hint="eastAsia"/>
                  </w:rPr>
                  <w:t>☐</w:t>
                </w:r>
              </w:sdtContent>
            </w:sdt>
            <w:r w:rsidR="00080CC0" w:rsidRPr="00D62EA6">
              <w:rPr>
                <w:rFonts w:cs="Calibri"/>
              </w:rPr>
              <w:t xml:space="preserve">  </w:t>
            </w:r>
            <w:r w:rsidR="00AE6E23" w:rsidRPr="00D62EA6">
              <w:rPr>
                <w:rFonts w:cs="Calibri"/>
              </w:rPr>
              <w:t>T3C Treatment Foster Family Care Support</w:t>
            </w:r>
          </w:p>
          <w:p w14:paraId="7675F1AE" w14:textId="07DB804F"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354970358"/>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Tier I: T3C Basic Child Care Operation</w:t>
            </w:r>
          </w:p>
          <w:p w14:paraId="0A5BFAD4" w14:textId="3019E376"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562326157"/>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 xml:space="preserve">Tier I: Sexual Aggression/Sex Offender Treatment Services </w:t>
            </w:r>
          </w:p>
          <w:p w14:paraId="50EE5961" w14:textId="2D9EAD20"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409668439"/>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Tier I: Services to Support Community Transition for Youth &amp; Young Adults Who are Pregnant or Parenting</w:t>
            </w:r>
          </w:p>
          <w:p w14:paraId="3930E534" w14:textId="7AA50706"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359817940"/>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 xml:space="preserve">Tier I: Substance Use Treatment Services </w:t>
            </w:r>
          </w:p>
          <w:p w14:paraId="2745BF75" w14:textId="61F258EE"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319874344"/>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Tier I: Emergency Emotional Support &amp; Assessment Center Services</w:t>
            </w:r>
          </w:p>
          <w:p w14:paraId="3A6E82A0" w14:textId="7DC13802"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021083801"/>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 xml:space="preserve">Tier I: Complex Medical Needs Treatment Services </w:t>
            </w:r>
          </w:p>
          <w:p w14:paraId="54E9DA16" w14:textId="7E8E01B9"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409383622"/>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 xml:space="preserve">Tier I: Intellectual or Developmental Disability (IDD)/Autism Spectrum Disorder Treatment Services </w:t>
            </w:r>
          </w:p>
          <w:p w14:paraId="3A3B5D0C" w14:textId="7D2AC841"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978956599"/>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 xml:space="preserve">Tier I: Human Trafficking Victim/Survivor Treatment Services </w:t>
            </w:r>
          </w:p>
          <w:p w14:paraId="23B95E55" w14:textId="1EB3E8E0"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075472512"/>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 xml:space="preserve">Tier I: Mental &amp; Behavioral Health Treatment Services </w:t>
            </w:r>
          </w:p>
          <w:p w14:paraId="37B0EF38" w14:textId="39FC16FD"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301497602"/>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Tier II: Sexual Aggression/Sex Offender Treatment Services</w:t>
            </w:r>
          </w:p>
          <w:p w14:paraId="217D4C3A" w14:textId="34BF7CF5"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190993782"/>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Tier II: Aggression/Defiant Disorder Services</w:t>
            </w:r>
          </w:p>
          <w:p w14:paraId="2B851127" w14:textId="59179D69"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034454470"/>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w:t>
            </w:r>
            <w:r w:rsidR="00080CC0" w:rsidRPr="00D62EA6">
              <w:rPr>
                <w:rFonts w:cs="Calibri"/>
              </w:rPr>
              <w:t>Tier II: Complex Mental Health Services</w:t>
            </w:r>
          </w:p>
          <w:p w14:paraId="73A81C99" w14:textId="6EAC5A59" w:rsidR="00FD437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940217022"/>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II: Complex Medical Services</w:t>
            </w:r>
          </w:p>
          <w:p w14:paraId="42805266" w14:textId="7854DBD5" w:rsidR="00FD437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02457838"/>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II: Substance Use Services</w:t>
            </w:r>
          </w:p>
          <w:p w14:paraId="39A4CB94" w14:textId="78410BF1" w:rsidR="00080CC0" w:rsidRPr="00D62EA6" w:rsidRDefault="00D62EA6" w:rsidP="001C685D">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801685888"/>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II: Human Trafficking Victim/Survivor Services</w:t>
            </w:r>
          </w:p>
        </w:tc>
      </w:tr>
      <w:tr w:rsidR="00AE6E23" w:rsidRPr="006465BE" w14:paraId="72074F86" w14:textId="77777777" w:rsidTr="00BA6E70">
        <w:trPr>
          <w:cantSplit/>
          <w:tblHead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14:paraId="6318113D" w14:textId="77777777" w:rsidR="00AE6E23" w:rsidRPr="00D62EA6" w:rsidRDefault="00FD4370" w:rsidP="001C685D">
            <w:pPr>
              <w:tabs>
                <w:tab w:val="left" w:pos="360"/>
                <w:tab w:val="left" w:pos="720"/>
                <w:tab w:val="left" w:pos="1080"/>
                <w:tab w:val="left" w:pos="1440"/>
                <w:tab w:val="left" w:pos="1800"/>
                <w:tab w:val="left" w:pos="2160"/>
                <w:tab w:val="left" w:pos="2520"/>
                <w:tab w:val="left" w:pos="2880"/>
              </w:tabs>
              <w:spacing w:before="40"/>
              <w:rPr>
                <w:rFonts w:cs="Calibri"/>
              </w:rPr>
            </w:pPr>
            <w:r w:rsidRPr="00D62EA6">
              <w:rPr>
                <w:rFonts w:cs="Calibri"/>
              </w:rPr>
              <w:lastRenderedPageBreak/>
              <w:t xml:space="preserve">Child’s most recent </w:t>
            </w:r>
            <w:r w:rsidRPr="00D62EA6">
              <w:rPr>
                <w:rFonts w:cs="Calibri"/>
                <w:b/>
                <w:bCs/>
              </w:rPr>
              <w:t>Selected</w:t>
            </w:r>
            <w:r w:rsidRPr="00D62EA6">
              <w:rPr>
                <w:rFonts w:cs="Calibri"/>
              </w:rPr>
              <w:t xml:space="preserve"> Service Package:</w:t>
            </w:r>
          </w:p>
          <w:p w14:paraId="433A3AFB"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285266197"/>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T3C Basic Foster Family Home Support</w:t>
            </w:r>
          </w:p>
          <w:p w14:paraId="2BF59337"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458028886"/>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Substance Use Support</w:t>
            </w:r>
          </w:p>
          <w:p w14:paraId="071D6B44"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431106858"/>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Short-Term Assessment Support</w:t>
            </w:r>
          </w:p>
          <w:p w14:paraId="0EA8D1B8"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24551684"/>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Mental &amp; Behavioral Health Support</w:t>
            </w:r>
          </w:p>
          <w:p w14:paraId="7D82344A"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090186165"/>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Sexual Aggression/Sex Offender Support</w:t>
            </w:r>
          </w:p>
          <w:p w14:paraId="071D00C9"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979808277"/>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Complex Medical Needs or Medically Fragile Support</w:t>
            </w:r>
          </w:p>
          <w:p w14:paraId="7EB3C2E8"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057229744"/>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Human Trafficking Victim/Survivor Support</w:t>
            </w:r>
          </w:p>
          <w:p w14:paraId="51493EB5"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802682716"/>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Intellectual or Developmental Disability (IDD)</w:t>
            </w:r>
          </w:p>
          <w:p w14:paraId="01F78C7C"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828778722"/>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T3C Treatment Foster Family Care Support</w:t>
            </w:r>
          </w:p>
          <w:p w14:paraId="10D525A6"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803210646"/>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 T3C Basic Child Care Operation</w:t>
            </w:r>
          </w:p>
          <w:p w14:paraId="5C12186A"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101176020"/>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 Sexual Aggression/Sex Offender Treatment Services </w:t>
            </w:r>
          </w:p>
          <w:p w14:paraId="3D3F7373"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056587758"/>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 Services to Support Community Transition for Youth &amp; Young Adults Who are Pregnant or Parenting</w:t>
            </w:r>
          </w:p>
          <w:p w14:paraId="463CCD8E"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150030221"/>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 Substance Use Treatment Services </w:t>
            </w:r>
          </w:p>
          <w:p w14:paraId="25A6A511"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672872152"/>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 Emergency Emotional Support &amp; Assessment Center Services</w:t>
            </w:r>
          </w:p>
          <w:p w14:paraId="051746E9"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66668175"/>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 Complex Medical Needs Treatment Services </w:t>
            </w:r>
          </w:p>
          <w:p w14:paraId="690801EE"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897665065"/>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 Intellectual or Developmental Disability (IDD)/Autism Spectrum Disorder Treatment Services </w:t>
            </w:r>
          </w:p>
          <w:p w14:paraId="733EE485"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327664115"/>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 Human Trafficking Victim/Survivor Treatment Services </w:t>
            </w:r>
          </w:p>
          <w:p w14:paraId="4ED1B315"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814762123"/>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 Mental &amp; Behavioral Health Treatment Services </w:t>
            </w:r>
          </w:p>
          <w:p w14:paraId="5DD014B4"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169476278"/>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II: Sexual Aggression/Sex Offender Treatment Services</w:t>
            </w:r>
          </w:p>
          <w:p w14:paraId="12B722B2"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292513885"/>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II: Aggression/Defiant Disorder Services</w:t>
            </w:r>
          </w:p>
          <w:p w14:paraId="16BAD052"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425308660"/>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II: Complex Mental Health Services</w:t>
            </w:r>
          </w:p>
          <w:p w14:paraId="17D6A279"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962027774"/>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II: Complex Medical Services</w:t>
            </w:r>
          </w:p>
          <w:p w14:paraId="2023B6C7" w14:textId="77777777" w:rsidR="00FD4370" w:rsidRPr="00D62EA6"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260028386"/>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II: Substance Use Services</w:t>
            </w:r>
          </w:p>
          <w:p w14:paraId="7541A296" w14:textId="1527BA53" w:rsidR="00FD4370" w:rsidRPr="00FD4370" w:rsidRDefault="00D62EA6" w:rsidP="00FD4370">
            <w:pPr>
              <w:tabs>
                <w:tab w:val="left" w:pos="360"/>
                <w:tab w:val="left" w:pos="720"/>
                <w:tab w:val="left" w:pos="1080"/>
                <w:tab w:val="left" w:pos="1440"/>
                <w:tab w:val="left" w:pos="1800"/>
                <w:tab w:val="left" w:pos="2160"/>
                <w:tab w:val="left" w:pos="2520"/>
                <w:tab w:val="left" w:pos="2880"/>
              </w:tabs>
              <w:spacing w:before="40"/>
              <w:rPr>
                <w:rFonts w:cs="Calibri"/>
              </w:rPr>
            </w:pPr>
            <w:sdt>
              <w:sdtPr>
                <w:rPr>
                  <w:rFonts w:cs="Calibri"/>
                </w:rPr>
                <w:id w:val="-1393579998"/>
                <w14:checkbox>
                  <w14:checked w14:val="0"/>
                  <w14:checkedState w14:val="2612" w14:font="MS Gothic"/>
                  <w14:uncheckedState w14:val="2610" w14:font="MS Gothic"/>
                </w14:checkbox>
              </w:sdtPr>
              <w:sdtEndPr/>
              <w:sdtContent>
                <w:r w:rsidR="00FD4370" w:rsidRPr="00D62EA6">
                  <w:rPr>
                    <w:rFonts w:ascii="MS Gothic" w:eastAsia="MS Gothic" w:hAnsi="MS Gothic" w:cs="Calibri" w:hint="eastAsia"/>
                  </w:rPr>
                  <w:t>☐</w:t>
                </w:r>
              </w:sdtContent>
            </w:sdt>
            <w:r w:rsidR="00FD4370" w:rsidRPr="00D62EA6">
              <w:rPr>
                <w:rFonts w:cs="Calibri"/>
              </w:rPr>
              <w:t xml:space="preserve">  Tier II: Human Trafficking Victim/Survivor Services</w:t>
            </w:r>
          </w:p>
        </w:tc>
      </w:tr>
      <w:tr w:rsidR="001C685D" w:rsidRPr="006465BE" w14:paraId="6C8BC369" w14:textId="77777777" w:rsidTr="00AE6E23">
        <w:trPr>
          <w:cantSplit/>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5E0F45A3"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Legal Status: </w:t>
            </w:r>
          </w:p>
          <w:p w14:paraId="0AEF77FA"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TMC</w:t>
            </w:r>
            <w:r w:rsidRPr="006465BE">
              <w:rPr>
                <w:rFonts w:cs="Calibri"/>
              </w:rPr>
              <w:t xml:space="preserve">   </w:t>
            </w:r>
            <w:r>
              <w:rPr>
                <w:rFonts w:cs="Calibri"/>
                <w:szCs w:val="10"/>
                <w:bdr w:val="single" w:sz="4" w:space="0" w:color="auto"/>
              </w:rPr>
              <w:fldChar w:fldCharType="begin">
                <w:ffData>
                  <w:name w:val=""/>
                  <w:enabled/>
                  <w:calcOnExit w:val="0"/>
                  <w:statusText w:type="text" w:val="Type X if Oth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PMC</w:t>
            </w:r>
          </w:p>
        </w:tc>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1FDA6BAB" w14:textId="77777777" w:rsidR="001C685D" w:rsidRPr="00091818" w:rsidRDefault="001C685D" w:rsidP="001C685D">
            <w:pPr>
              <w:tabs>
                <w:tab w:val="left" w:pos="360"/>
                <w:tab w:val="left" w:pos="720"/>
                <w:tab w:val="left" w:pos="1080"/>
                <w:tab w:val="left" w:pos="1440"/>
                <w:tab w:val="left" w:pos="1800"/>
                <w:tab w:val="left" w:pos="2160"/>
                <w:tab w:val="left" w:pos="2520"/>
                <w:tab w:val="left" w:pos="2880"/>
              </w:tabs>
              <w:rPr>
                <w:rFonts w:cs="Calibri"/>
              </w:rPr>
            </w:pPr>
            <w:r w:rsidRPr="00091818">
              <w:rPr>
                <w:rFonts w:cs="Calibri"/>
              </w:rPr>
              <w:t xml:space="preserve">Date </w:t>
            </w:r>
            <w:r w:rsidRPr="00CC0452">
              <w:rPr>
                <w:rFonts w:cs="Calibri"/>
                <w:u w:val="single"/>
              </w:rPr>
              <w:t>and</w:t>
            </w:r>
            <w:r w:rsidRPr="00091818">
              <w:rPr>
                <w:rFonts w:cs="Calibri"/>
              </w:rPr>
              <w:t xml:space="preserve"> Time Child Arrived at Office:</w:t>
            </w:r>
          </w:p>
          <w:p w14:paraId="19613B4B" w14:textId="77777777" w:rsidR="001C685D" w:rsidRPr="001D56F9"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4"/>
                  <w:enabled/>
                  <w:calcOnExit w:val="0"/>
                  <w:statusText w:type="text" w:val="Child's Date of Birth. Use format M M / D D / Y Y Y 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422C5A41"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Is Child New to CVS? </w:t>
            </w:r>
          </w:p>
          <w:p w14:paraId="3A8F3752" w14:textId="77777777" w:rsidR="001C685D"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Yes</w:t>
            </w:r>
            <w:r w:rsidRPr="006465BE">
              <w:rPr>
                <w:rFonts w:cs="Calibri"/>
              </w:rPr>
              <w:t xml:space="preserve">   </w:t>
            </w:r>
            <w:r>
              <w:rPr>
                <w:rFonts w:cs="Calibri"/>
                <w:szCs w:val="10"/>
                <w:bdr w:val="single" w:sz="4" w:space="0" w:color="auto"/>
              </w:rPr>
              <w:fldChar w:fldCharType="begin">
                <w:ffData>
                  <w:name w:val=""/>
                  <w:enabled/>
                  <w:calcOnExit w:val="0"/>
                  <w:statusText w:type="text" w:val="Type X if Oth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p>
          <w:p w14:paraId="234A181D" w14:textId="77777777" w:rsidR="001C685D" w:rsidRPr="001D56F9" w:rsidRDefault="001C685D" w:rsidP="001C685D">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 xml:space="preserve">If yes,  date of removal:  </w:t>
            </w:r>
            <w:r>
              <w:rPr>
                <w:rFonts w:cs="Calibri"/>
              </w:rPr>
              <w:fldChar w:fldCharType="begin">
                <w:ffData>
                  <w:name w:val="Text17"/>
                  <w:enabled/>
                  <w:calcOnExit w:val="0"/>
                  <w:statusText w:type="text" w:val="Parent or Guardian's Name:"/>
                  <w:textInput/>
                </w:ffData>
              </w:fldChar>
            </w:r>
            <w:r>
              <w:rPr>
                <w:rFonts w:cs="Calibri"/>
              </w:rPr>
              <w:instrText xml:space="preserve"> FORMTEXT </w:instrText>
            </w:r>
            <w:r>
              <w:rPr>
                <w:rFonts w:cs="Calibri"/>
              </w:rPr>
            </w:r>
            <w:r>
              <w:rPr>
                <w:rFonts w:cs="Calibri"/>
              </w:rPr>
              <w:fldChar w:fldCharType="separate"/>
            </w:r>
            <w:r>
              <w:rPr>
                <w:rFonts w:cs="Calibri"/>
              </w:rPr>
              <w:t> </w:t>
            </w:r>
            <w:r>
              <w:rPr>
                <w:rFonts w:cs="Calibri"/>
              </w:rPr>
              <w:t> </w:t>
            </w:r>
            <w:r>
              <w:rPr>
                <w:rFonts w:cs="Calibri"/>
              </w:rPr>
              <w:t> </w:t>
            </w:r>
            <w:r>
              <w:rPr>
                <w:rFonts w:cs="Calibri"/>
              </w:rPr>
              <w:t> </w:t>
            </w:r>
            <w:r>
              <w:rPr>
                <w:rFonts w:cs="Calibri"/>
              </w:rPr>
              <w:t> </w:t>
            </w:r>
            <w:r>
              <w:rPr>
                <w:rFonts w:cs="Calibri"/>
              </w:rPr>
              <w:fldChar w:fldCharType="end"/>
            </w:r>
          </w:p>
        </w:tc>
      </w:tr>
      <w:tr w:rsidR="001C685D" w:rsidRPr="006465BE" w14:paraId="6BB2A2F9" w14:textId="77777777" w:rsidTr="0026722F">
        <w:trPr>
          <w:cantSplit/>
          <w:tblHead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14:paraId="48D479CC"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Previous Placement (if child is not new to CVS) - Name of CPA, RTC, Shelter, or other </w:t>
            </w:r>
          </w:p>
          <w:p w14:paraId="1A515B42" w14:textId="77777777" w:rsidR="001C685D"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Text8"/>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p w14:paraId="3E26A5C7"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p>
        </w:tc>
      </w:tr>
      <w:tr w:rsidR="001C685D" w:rsidRPr="006465BE" w14:paraId="41493603" w14:textId="77777777" w:rsidTr="00AE6E23">
        <w:trPr>
          <w:cantSplit/>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3F2328F0"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sidRPr="006465BE">
              <w:rPr>
                <w:rFonts w:cs="Calibri"/>
              </w:rPr>
              <w:t>Ethnicity</w:t>
            </w:r>
            <w:r>
              <w:rPr>
                <w:rFonts w:cs="Calibri"/>
              </w:rPr>
              <w:t>:</w:t>
            </w:r>
            <w:r>
              <w:rPr>
                <w:rFonts w:cs="Calibri"/>
                <w:sz w:val="2"/>
                <w:szCs w:val="2"/>
              </w:rPr>
              <w:fldChar w:fldCharType="begin">
                <w:ffData>
                  <w:name w:val=""/>
                  <w:enabled/>
                  <w:calcOnExit w:val="0"/>
                  <w:statusText w:type="text" w:val="Ethnicity.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42E64A0A"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Hispanic</w:t>
            </w:r>
            <w:r>
              <w:rPr>
                <w:rFonts w:cs="Calibri"/>
              </w:rPr>
              <w:tab/>
            </w:r>
            <w:r>
              <w:rPr>
                <w:rFonts w:cs="Calibri"/>
                <w:szCs w:val="10"/>
                <w:bdr w:val="single" w:sz="4" w:space="0" w:color="auto"/>
              </w:rPr>
              <w:fldChar w:fldCharType="begin">
                <w:ffData>
                  <w:name w:val=""/>
                  <w:enabled/>
                  <w:calcOnExit w:val="0"/>
                  <w:statusText w:type="text" w:val="Type X if Oth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Other</w:t>
            </w:r>
          </w:p>
        </w:tc>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17B34D15"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sidRPr="006465BE">
              <w:rPr>
                <w:rFonts w:cs="Calibri"/>
              </w:rPr>
              <w:t>Race</w:t>
            </w:r>
            <w:r>
              <w:rPr>
                <w:rFonts w:cs="Calibri"/>
              </w:rPr>
              <w:t xml:space="preserve">: </w:t>
            </w:r>
            <w:r>
              <w:rPr>
                <w:rFonts w:cs="Calibri"/>
                <w:sz w:val="2"/>
              </w:rPr>
              <w:fldChar w:fldCharType="begin">
                <w:ffData>
                  <w:name w:val="Text15"/>
                  <w:enabled/>
                  <w:calcOnExit w:val="0"/>
                  <w:statusText w:type="text" w:val="Race.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Pr>
                <w:rFonts w:cs="Calibri"/>
              </w:rPr>
              <w:t xml:space="preserve"> </w:t>
            </w:r>
          </w:p>
          <w:p w14:paraId="54A0E43D"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Whit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White</w:t>
            </w:r>
          </w:p>
          <w:p w14:paraId="3B60C82F"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Black"/>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Black</w:t>
            </w:r>
          </w:p>
          <w:p w14:paraId="0AEC8C9E"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Unable to Determin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Unable to Determine</w:t>
            </w: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2FDB3F33"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p>
          <w:p w14:paraId="09144B0B"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sia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Asian</w:t>
            </w:r>
          </w:p>
          <w:p w14:paraId="6A8F8B5B"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merican Indian / Alaskan Nativ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American Indian/Alaskan Native</w:t>
            </w:r>
          </w:p>
          <w:p w14:paraId="1FE22243"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Native Hawaiian / Pacific Island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Native Hawaiian/Pacific Islander</w:t>
            </w:r>
          </w:p>
        </w:tc>
      </w:tr>
    </w:tbl>
    <w:p w14:paraId="30A9EA7B"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4"/>
        <w:gridCol w:w="2610"/>
        <w:gridCol w:w="2786"/>
      </w:tblGrid>
      <w:tr w:rsidR="007A628E" w:rsidRPr="006465BE" w14:paraId="559B3C65" w14:textId="77777777" w:rsidTr="00FA3099">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1953EEA" w14:textId="77777777" w:rsidR="007A628E" w:rsidRPr="006465BE" w:rsidRDefault="001C685D" w:rsidP="004F7491">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CASE WORKER’S</w:t>
            </w:r>
            <w:r w:rsidR="007A628E" w:rsidRPr="006A0B03">
              <w:rPr>
                <w:rStyle w:val="Heading2Char"/>
              </w:rPr>
              <w:t xml:space="preserve"> INFORMATION</w:t>
            </w:r>
            <w:r w:rsidR="00BE0B40">
              <w:rPr>
                <w:rFonts w:cs="Calibri"/>
                <w:sz w:val="2"/>
                <w:szCs w:val="2"/>
              </w:rPr>
              <w:fldChar w:fldCharType="begin">
                <w:ffData>
                  <w:name w:val="Text16"/>
                  <w:enabled/>
                  <w:calcOnExit w:val="0"/>
                  <w:statusText w:type="text" w:val="Info. Parent or Guardian Information Section"/>
                  <w:textInput>
                    <w:maxLength w:val="1"/>
                  </w:textInput>
                </w:ffData>
              </w:fldChar>
            </w:r>
            <w:bookmarkStart w:id="5" w:name="Text16"/>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bookmarkEnd w:id="5"/>
          </w:p>
        </w:tc>
      </w:tr>
      <w:tr w:rsidR="001C685D" w:rsidRPr="006465BE" w14:paraId="0B448CB9" w14:textId="77777777" w:rsidTr="00B51E77">
        <w:trPr>
          <w:cantSplit/>
          <w:tblHeader/>
        </w:trPr>
        <w:tc>
          <w:tcPr>
            <w:tcW w:w="5394" w:type="dxa"/>
            <w:tcBorders>
              <w:top w:val="single" w:sz="4" w:space="0" w:color="auto"/>
              <w:left w:val="single" w:sz="4" w:space="0" w:color="auto"/>
              <w:bottom w:val="single" w:sz="4" w:space="0" w:color="auto"/>
              <w:right w:val="single" w:sz="4" w:space="0" w:color="auto"/>
            </w:tcBorders>
            <w:shd w:val="clear" w:color="auto" w:fill="auto"/>
          </w:tcPr>
          <w:p w14:paraId="3F68E109" w14:textId="77777777" w:rsidR="001C685D" w:rsidRPr="006465BE" w:rsidRDefault="001C685D"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Primary Worker’s Name:</w:t>
            </w:r>
          </w:p>
          <w:p w14:paraId="358DDC41" w14:textId="77777777" w:rsidR="001C685D" w:rsidRDefault="001C685D"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E47761E" w14:textId="77777777" w:rsidR="001C685D" w:rsidRDefault="001C685D"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Cell Phone:</w:t>
            </w:r>
          </w:p>
          <w:p w14:paraId="368B21D5" w14:textId="77777777" w:rsidR="001C685D" w:rsidRPr="006465BE" w:rsidRDefault="001C685D"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Other Name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129DC66B" w14:textId="77777777" w:rsidR="001C685D" w:rsidRPr="006465BE" w:rsidRDefault="001C685D"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Unit:</w:t>
            </w:r>
          </w:p>
          <w:p w14:paraId="49D1A8C6" w14:textId="77777777" w:rsidR="001C685D" w:rsidRPr="006465BE" w:rsidRDefault="001C685D"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Home Telephone Number: "/>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5FD7520C"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96"/>
        <w:gridCol w:w="3597"/>
        <w:gridCol w:w="3597"/>
      </w:tblGrid>
      <w:tr w:rsidR="001C685D" w:rsidRPr="006465BE" w14:paraId="0478859D" w14:textId="77777777" w:rsidTr="0026722F">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62738314" w14:textId="77777777" w:rsidR="001C685D" w:rsidRPr="006465BE" w:rsidRDefault="001C685D" w:rsidP="0026722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REASON THE CHILD IS WITHOUT PLACEMNT</w:t>
            </w:r>
            <w:r>
              <w:rPr>
                <w:rFonts w:cs="Calibri"/>
                <w:sz w:val="2"/>
                <w:szCs w:val="2"/>
              </w:rPr>
              <w:fldChar w:fldCharType="begin">
                <w:ffData>
                  <w:name w:val="Text16"/>
                  <w:enabled/>
                  <w:calcOnExit w:val="0"/>
                  <w:statusText w:type="text" w:val="Info. Parent or Guardian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1C685D" w:rsidRPr="006465BE" w14:paraId="34F65736" w14:textId="77777777" w:rsidTr="00D315A3">
        <w:trPr>
          <w:cantSplit/>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14:paraId="1EAA885E"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Lack of Capacity for individual child</w:t>
            </w:r>
          </w:p>
          <w:p w14:paraId="0F3E37B2"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Lack of Capacity for sibling group</w:t>
            </w:r>
          </w:p>
          <w:p w14:paraId="60EB6E52"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Child’s Age</w:t>
            </w:r>
          </w:p>
          <w:p w14:paraId="42F424A5" w14:textId="77777777" w:rsidR="001C685D" w:rsidRPr="004E685E" w:rsidRDefault="001C685D" w:rsidP="001C685D">
            <w:pPr>
              <w:tabs>
                <w:tab w:val="left" w:pos="360"/>
                <w:tab w:val="left" w:pos="720"/>
                <w:tab w:val="left" w:pos="1080"/>
                <w:tab w:val="left" w:pos="1440"/>
                <w:tab w:val="left" w:pos="1800"/>
                <w:tab w:val="left" w:pos="2160"/>
                <w:tab w:val="left" w:pos="2520"/>
                <w:tab w:val="left" w:pos="2880"/>
              </w:tabs>
              <w:rPr>
                <w:rFonts w:cs="Calibri"/>
                <w:color w:val="FF0000"/>
                <w:sz w:val="24"/>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 w:val="20"/>
              </w:rPr>
              <w:t xml:space="preserve">  C</w:t>
            </w:r>
            <w:r w:rsidRPr="004E685E">
              <w:rPr>
                <w:rFonts w:cs="Calibri"/>
                <w:sz w:val="20"/>
              </w:rPr>
              <w:t xml:space="preserve">hild </w:t>
            </w:r>
            <w:r>
              <w:rPr>
                <w:rFonts w:cs="Calibri"/>
                <w:sz w:val="20"/>
              </w:rPr>
              <w:t>Characteristics</w:t>
            </w:r>
            <w:r w:rsidRPr="004E685E">
              <w:rPr>
                <w:rFonts w:cs="Calibri"/>
                <w:sz w:val="20"/>
              </w:rPr>
              <w:t xml:space="preserve"> (check all that apply</w:t>
            </w:r>
            <w:r>
              <w:rPr>
                <w:rFonts w:cs="Calibri"/>
                <w:sz w:val="20"/>
              </w:rPr>
              <w:t xml:space="preserve"> from the lists below</w:t>
            </w:r>
            <w:r w:rsidRPr="004E685E">
              <w:rPr>
                <w:rFonts w:cs="Calibri"/>
                <w:sz w:val="20"/>
              </w:rPr>
              <w:t>)</w:t>
            </w:r>
          </w:p>
          <w:p w14:paraId="2B2E9427"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rPr>
                <w:rFonts w:cs="Calibri"/>
              </w:rPr>
            </w:pPr>
          </w:p>
        </w:tc>
      </w:tr>
      <w:tr w:rsidR="001C685D" w:rsidRPr="006465BE" w14:paraId="273BD67B" w14:textId="77777777" w:rsidTr="00163780">
        <w:trPr>
          <w:cantSplit/>
          <w:trHeight w:val="219"/>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697C918D"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ADD/ADHD</w:t>
            </w:r>
          </w:p>
          <w:p w14:paraId="6AE8AD61" w14:textId="77777777" w:rsidR="001C685D" w:rsidRPr="00686D31"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7B50564D" w14:textId="77777777" w:rsidR="001C685D" w:rsidRPr="00686D31"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Animal Cruelty</w:t>
            </w:r>
          </w:p>
          <w:p w14:paraId="540BAFBF"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5F622241"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Assaultive Behavior</w:t>
            </w:r>
          </w:p>
          <w:p w14:paraId="52C8F8B8" w14:textId="77777777" w:rsidR="001C685D" w:rsidRPr="00686D31"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02FA9446"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Autism</w:t>
            </w:r>
          </w:p>
          <w:p w14:paraId="6216E458" w14:textId="77777777" w:rsidR="001C685D" w:rsidRPr="00686D31"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2342F68A"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Bipolar</w:t>
            </w:r>
          </w:p>
          <w:p w14:paraId="5AF8CC32" w14:textId="77777777" w:rsidR="001C685D" w:rsidRPr="00686D31"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15BE7F9F"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Child Sexual Aggression</w:t>
            </w:r>
          </w:p>
          <w:p w14:paraId="4832A7FD" w14:textId="77777777" w:rsidR="001C685D" w:rsidRPr="00686D31"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5A637BB6"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Conduct Disorder</w:t>
            </w:r>
          </w:p>
          <w:p w14:paraId="358DD70D" w14:textId="77777777" w:rsidR="001C685D" w:rsidRPr="00686D31"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1D7FD0B6"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Depression</w:t>
            </w:r>
          </w:p>
          <w:p w14:paraId="4B76986E"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1FC28449"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Developmental Delay</w:t>
            </w:r>
          </w:p>
          <w:p w14:paraId="0459B393"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004AB3B9"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Developmental Disability</w:t>
            </w:r>
          </w:p>
          <w:p w14:paraId="4CDD5EDA"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638CB633"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Down Syndrome</w:t>
            </w:r>
          </w:p>
          <w:p w14:paraId="2836A50F"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536704D1"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Eating Disorder</w:t>
            </w:r>
          </w:p>
          <w:p w14:paraId="3230B3FF"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117610F6"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Emotionally Disturbed</w:t>
            </w:r>
          </w:p>
          <w:p w14:paraId="7975603E"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26FA112D"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Enuresis/encopresis</w:t>
            </w:r>
          </w:p>
          <w:p w14:paraId="6271BF7E"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40CC1DF0"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Failure to thrive</w:t>
            </w:r>
          </w:p>
          <w:p w14:paraId="71A55FDE"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p>
          <w:p w14:paraId="705BC620"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Fire setting history</w:t>
            </w:r>
          </w:p>
          <w:p w14:paraId="0BCCAAD8"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0"/>
                <w:bdr w:val="single" w:sz="4" w:space="0" w:color="auto"/>
              </w:rPr>
            </w:pPr>
          </w:p>
          <w:p w14:paraId="45C2E5A1"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Other Behavior Problem</w:t>
            </w:r>
          </w:p>
          <w:p w14:paraId="60F01E10"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76BE3E13"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Physically Disabled</w:t>
            </w:r>
          </w:p>
          <w:p w14:paraId="7B605F2D" w14:textId="77777777" w:rsidR="001C685D" w:rsidRP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3B30405A"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Verdana"/>
                <w:color w:val="000000"/>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4E685E">
              <w:rPr>
                <w:rFonts w:cs="Verdana"/>
                <w:color w:val="000000"/>
                <w:szCs w:val="18"/>
              </w:rPr>
              <w:t>Gang Activity/Affiliation</w:t>
            </w:r>
          </w:p>
          <w:p w14:paraId="4521920A"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Verdana"/>
                <w:color w:val="000000"/>
                <w:szCs w:val="18"/>
              </w:rPr>
            </w:pPr>
          </w:p>
          <w:p w14:paraId="33EC5F34"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Hearing impaired</w:t>
            </w:r>
          </w:p>
          <w:p w14:paraId="0E0D1201"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2678681D"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HIV Positive/AIDS</w:t>
            </w:r>
          </w:p>
          <w:p w14:paraId="743ED967"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2A273F74"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Infant alcohol addiction/prenatal exposure to alcohol/fetal alcohol syndrome or effect</w:t>
            </w:r>
          </w:p>
          <w:p w14:paraId="3EBA0282"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00FF0601"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Inhalant abuse</w:t>
            </w:r>
          </w:p>
          <w:p w14:paraId="5296007F"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5F9DE173"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Intellectual and Developmental Disability</w:t>
            </w:r>
          </w:p>
          <w:p w14:paraId="46DEF1DD"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71F17323"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Limited English Proficiency</w:t>
            </w:r>
          </w:p>
          <w:p w14:paraId="56DB0D56"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2C9B6D64"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Medicaid Waiver:  Receiving HCS Services</w:t>
            </w:r>
          </w:p>
          <w:p w14:paraId="61C0644D"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2CD4C90C"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Medicaid Waiver:  Receiving MDCP/CLASS</w:t>
            </w:r>
          </w:p>
          <w:p w14:paraId="7A319A7C"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5C00920A"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Medicaid Waiver:  Waiting list</w:t>
            </w:r>
          </w:p>
          <w:p w14:paraId="1CEF6160"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26776E40"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Medically Complex</w:t>
            </w:r>
          </w:p>
          <w:p w14:paraId="4ECD66F0"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38F2EF49"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Medically Fragile</w:t>
            </w:r>
          </w:p>
          <w:p w14:paraId="5AD2A526"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5E1696A4"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Military Dependent</w:t>
            </w:r>
          </w:p>
          <w:p w14:paraId="239E0ABD"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010EC37D"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Mobility Impaired</w:t>
            </w:r>
          </w:p>
          <w:p w14:paraId="2E6E492F"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57FA6172"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Mood Disorder</w:t>
            </w:r>
          </w:p>
          <w:p w14:paraId="3B7941CC"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35DDF624"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Oppositional Defiant Disorder</w:t>
            </w:r>
          </w:p>
          <w:p w14:paraId="1F38A46A"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8"/>
              </w:rPr>
              <w:t xml:space="preserve">       </w:t>
            </w:r>
          </w:p>
          <w:p w14:paraId="5B08281C"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62F79D73"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Pregnant</w:t>
            </w:r>
          </w:p>
          <w:p w14:paraId="50603877"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16631875"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Previously Adopted</w:t>
            </w:r>
          </w:p>
          <w:p w14:paraId="72ADF134"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160B5AA5"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Psychotic Disorder</w:t>
            </w:r>
          </w:p>
          <w:p w14:paraId="4CA11E11"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5C0B5FDF"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Reactive Attachment Disorder</w:t>
            </w:r>
          </w:p>
          <w:p w14:paraId="3B69C4DB"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63B1CD0A"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Runaway</w:t>
            </w:r>
          </w:p>
          <w:p w14:paraId="3713DD6A"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1021EAC0"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Self-Abuse</w:t>
            </w:r>
          </w:p>
          <w:p w14:paraId="003786EB"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6D3F9D91"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Sexually Acting Out</w:t>
            </w:r>
          </w:p>
          <w:p w14:paraId="3C8CA65C"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7AD6E1D3"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Sexually Transmitted Disease</w:t>
            </w:r>
          </w:p>
          <w:p w14:paraId="20A243A8"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0C0A3C02"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Sibling Group</w:t>
            </w:r>
          </w:p>
          <w:p w14:paraId="7FACC023"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2153ED63"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Speech Disabled</w:t>
            </w:r>
          </w:p>
          <w:p w14:paraId="2BC6AD62"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7FF647D6"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Spina Bifida</w:t>
            </w:r>
          </w:p>
          <w:p w14:paraId="262EE8A3"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709F6D7C"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Terminal Illness</w:t>
            </w:r>
          </w:p>
          <w:p w14:paraId="2F3817B2"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15F1E600"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Terminated International Adoption</w:t>
            </w:r>
          </w:p>
          <w:p w14:paraId="7C115BC6"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40FAA999"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Traumatic Brain Injury</w:t>
            </w:r>
          </w:p>
          <w:p w14:paraId="6B49375C"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8"/>
              </w:rPr>
              <w:t xml:space="preserve">  </w:t>
            </w:r>
          </w:p>
          <w:p w14:paraId="72DDAA06"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Tribal Member</w:t>
            </w:r>
          </w:p>
          <w:p w14:paraId="3CD08DB5"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27D93764"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Visual Impairment</w:t>
            </w:r>
          </w:p>
          <w:p w14:paraId="532EBA9D"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42B9F738"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Youth Parent</w:t>
            </w:r>
          </w:p>
          <w:p w14:paraId="734E058B"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13379C69"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szCs w:val="18"/>
              </w:rPr>
              <w:t xml:space="preserve"> Other:</w:t>
            </w:r>
          </w:p>
          <w:p w14:paraId="577825CF" w14:textId="77777777" w:rsidR="001C685D" w:rsidRDefault="001C685D" w:rsidP="001C685D">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Text8"/>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p w14:paraId="374F62D9"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7B8FE0D7"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p>
          <w:p w14:paraId="59B19948" w14:textId="77777777" w:rsidR="001C685D" w:rsidRPr="00280D55" w:rsidRDefault="001C685D" w:rsidP="001C685D">
            <w:pPr>
              <w:tabs>
                <w:tab w:val="left" w:pos="360"/>
                <w:tab w:val="left" w:pos="720"/>
                <w:tab w:val="left" w:pos="1080"/>
                <w:tab w:val="left" w:pos="1440"/>
                <w:tab w:val="left" w:pos="1800"/>
                <w:tab w:val="left" w:pos="2160"/>
                <w:tab w:val="left" w:pos="2520"/>
                <w:tab w:val="left" w:pos="2880"/>
              </w:tabs>
              <w:rPr>
                <w:rFonts w:cs="Calibri"/>
                <w:szCs w:val="18"/>
              </w:rPr>
            </w:pPr>
            <w:r>
              <w:rPr>
                <w:rFonts w:cs="Calibri"/>
                <w:szCs w:val="18"/>
              </w:rPr>
              <w:t xml:space="preserve">          </w:t>
            </w:r>
          </w:p>
          <w:p w14:paraId="0D523EB1" w14:textId="77777777" w:rsidR="001C685D" w:rsidRPr="00A23DDC"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rPr>
              <w:tab/>
            </w:r>
            <w:r w:rsidRPr="00091818">
              <w:rPr>
                <w:rFonts w:cs="Calibri"/>
              </w:rPr>
              <w:t xml:space="preserve"> </w:t>
            </w:r>
          </w:p>
        </w:tc>
      </w:tr>
    </w:tbl>
    <w:p w14:paraId="3D9FFFC8" w14:textId="77777777" w:rsidR="001C685D" w:rsidRDefault="001C685D"/>
    <w:p w14:paraId="3E245FFE" w14:textId="77777777" w:rsidR="001C685D" w:rsidRDefault="001C68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1C685D" w:rsidRPr="006465BE" w14:paraId="0F03D9F9" w14:textId="77777777" w:rsidTr="0026722F">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14835FEE" w14:textId="77777777" w:rsidR="001C685D" w:rsidRPr="006465BE" w:rsidRDefault="001C685D" w:rsidP="0026722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CHILD’S LOCATION WHILE WITHOUT PLACEMENT</w:t>
            </w:r>
            <w:r w:rsidRPr="006A0B03">
              <w:rPr>
                <w:rStyle w:val="Heading2Char"/>
              </w:rPr>
              <w:t xml:space="preserve"> INFORMATION</w:t>
            </w:r>
            <w:r>
              <w:rPr>
                <w:rFonts w:cs="Calibri"/>
                <w:sz w:val="2"/>
                <w:szCs w:val="2"/>
              </w:rPr>
              <w:fldChar w:fldCharType="begin">
                <w:ffData>
                  <w:name w:val="Text16"/>
                  <w:enabled/>
                  <w:calcOnExit w:val="0"/>
                  <w:statusText w:type="text" w:val="Info. Parent or Guardian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1C685D" w:rsidRPr="006465BE" w14:paraId="1F914565" w14:textId="77777777" w:rsidTr="00AE4211">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21CDD4E4" w14:textId="77777777" w:rsidR="001C685D" w:rsidRPr="00091818" w:rsidRDefault="001C685D" w:rsidP="001C685D">
            <w:pPr>
              <w:tabs>
                <w:tab w:val="left" w:pos="360"/>
                <w:tab w:val="left" w:pos="720"/>
                <w:tab w:val="left" w:pos="1080"/>
                <w:tab w:val="left" w:pos="1440"/>
                <w:tab w:val="left" w:pos="1800"/>
                <w:tab w:val="left" w:pos="2160"/>
                <w:tab w:val="left" w:pos="2520"/>
                <w:tab w:val="left" w:pos="2880"/>
              </w:tabs>
              <w:rPr>
                <w:rFonts w:cs="Calibri"/>
              </w:rPr>
            </w:pPr>
            <w:r w:rsidRPr="00091818">
              <w:rPr>
                <w:rFonts w:cs="Calibri"/>
              </w:rPr>
              <w:t>Name/Location/Address Where Child Stayed While Under DFPS Supervision:</w:t>
            </w:r>
          </w:p>
          <w:p w14:paraId="706CE17A" w14:textId="77777777" w:rsidR="001C685D" w:rsidRDefault="001C685D" w:rsidP="001C685D">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Text17"/>
                  <w:enabled/>
                  <w:calcOnExit w:val="0"/>
                  <w:statusText w:type="text" w:val="Parent or Guardian's Name:"/>
                  <w:textInput/>
                </w:ffData>
              </w:fldChar>
            </w:r>
            <w:r>
              <w:rPr>
                <w:rFonts w:cs="Calibri"/>
              </w:rPr>
              <w:instrText xml:space="preserve"> FORMTEXT </w:instrText>
            </w:r>
            <w:r>
              <w:rPr>
                <w:rFonts w:cs="Calibri"/>
              </w:rPr>
            </w:r>
            <w:r>
              <w:rPr>
                <w:rFonts w:cs="Calibri"/>
              </w:rPr>
              <w:fldChar w:fldCharType="separate"/>
            </w:r>
            <w:r>
              <w:rPr>
                <w:rFonts w:cs="Calibri"/>
              </w:rPr>
              <w:t> </w:t>
            </w:r>
            <w:r>
              <w:rPr>
                <w:rFonts w:cs="Calibri"/>
              </w:rPr>
              <w:t> </w:t>
            </w:r>
            <w:r>
              <w:rPr>
                <w:rFonts w:cs="Calibri"/>
              </w:rPr>
              <w:t> </w:t>
            </w:r>
            <w:r>
              <w:rPr>
                <w:rFonts w:cs="Calibri"/>
              </w:rPr>
              <w:t> </w:t>
            </w:r>
            <w:r>
              <w:rPr>
                <w:rFonts w:cs="Calibri"/>
              </w:rPr>
              <w:t> </w:t>
            </w:r>
            <w:r>
              <w:rPr>
                <w:rFonts w:cs="Calibri"/>
              </w:rPr>
              <w:fldChar w:fldCharType="end"/>
            </w:r>
          </w:p>
          <w:p w14:paraId="1C12FD6F" w14:textId="77777777" w:rsidR="001C685D" w:rsidRPr="006465BE" w:rsidRDefault="001C685D" w:rsidP="001C685D">
            <w:pPr>
              <w:tabs>
                <w:tab w:val="left" w:pos="360"/>
                <w:tab w:val="left" w:pos="720"/>
                <w:tab w:val="left" w:pos="1080"/>
                <w:tab w:val="left" w:pos="1440"/>
                <w:tab w:val="left" w:pos="1800"/>
                <w:tab w:val="left" w:pos="2160"/>
                <w:tab w:val="left" w:pos="2520"/>
                <w:tab w:val="left" w:pos="2880"/>
              </w:tabs>
              <w:rPr>
                <w:rFonts w:cs="Calibri"/>
              </w:rPr>
            </w:pPr>
          </w:p>
        </w:tc>
      </w:tr>
      <w:tr w:rsidR="001C685D" w:rsidRPr="006465BE" w14:paraId="6E462F72" w14:textId="77777777" w:rsidTr="00307D82">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232004C4" w14:textId="77777777" w:rsidR="001C685D" w:rsidRDefault="001C685D" w:rsidP="0026722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Check the Type of Location Where Child Stayed: </w:t>
            </w:r>
          </w:p>
          <w:p w14:paraId="1E639B36" w14:textId="77777777" w:rsidR="001C685D" w:rsidRPr="001D56F9" w:rsidRDefault="001C685D" w:rsidP="0026722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Office  </w:t>
            </w: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Hotel  </w:t>
            </w: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Other (Describe: </w:t>
            </w:r>
            <w:r>
              <w:rPr>
                <w:rFonts w:cs="Calibri"/>
              </w:rPr>
              <w:fldChar w:fldCharType="begin">
                <w:ffData>
                  <w:name w:val="Text17"/>
                  <w:enabled/>
                  <w:calcOnExit w:val="0"/>
                  <w:statusText w:type="text" w:val="Parent or Guardian's Name:"/>
                  <w:textInput/>
                </w:ffData>
              </w:fldChar>
            </w:r>
            <w:r>
              <w:rPr>
                <w:rFonts w:cs="Calibri"/>
              </w:rPr>
              <w:instrText xml:space="preserve"> FORMTEXT </w:instrText>
            </w:r>
            <w:r>
              <w:rPr>
                <w:rFonts w:cs="Calibri"/>
              </w:rPr>
            </w:r>
            <w:r>
              <w:rPr>
                <w:rFonts w:cs="Calibri"/>
              </w:rPr>
              <w:fldChar w:fldCharType="separate"/>
            </w:r>
            <w:r>
              <w:rPr>
                <w:rFonts w:cs="Calibri"/>
              </w:rPr>
              <w:t> </w:t>
            </w:r>
            <w:r>
              <w:rPr>
                <w:rFonts w:cs="Calibri"/>
              </w:rPr>
              <w:t> </w:t>
            </w:r>
            <w:r>
              <w:rPr>
                <w:rFonts w:cs="Calibri"/>
              </w:rPr>
              <w:t> </w:t>
            </w:r>
            <w:r>
              <w:rPr>
                <w:rFonts w:cs="Calibri"/>
              </w:rPr>
              <w:t> </w:t>
            </w:r>
            <w:r>
              <w:rPr>
                <w:rFonts w:cs="Calibri"/>
              </w:rPr>
              <w:t> </w:t>
            </w:r>
            <w:r>
              <w:rPr>
                <w:rFonts w:cs="Calibri"/>
              </w:rPr>
              <w:fldChar w:fldCharType="end"/>
            </w:r>
            <w:r>
              <w:rPr>
                <w:rFonts w:cs="Calibri"/>
              </w:rPr>
              <w:t>)</w:t>
            </w:r>
          </w:p>
        </w:tc>
      </w:tr>
    </w:tbl>
    <w:p w14:paraId="15971789" w14:textId="77777777" w:rsidR="001C685D" w:rsidRDefault="001C685D"/>
    <w:sectPr w:rsidR="001C685D" w:rsidSect="007A628E">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D7FB" w14:textId="77777777" w:rsidR="00B367DD" w:rsidRDefault="00B367DD">
      <w:r>
        <w:separator/>
      </w:r>
    </w:p>
  </w:endnote>
  <w:endnote w:type="continuationSeparator" w:id="0">
    <w:p w14:paraId="02FE020F" w14:textId="77777777" w:rsidR="00B367DD" w:rsidRDefault="00B3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6CD2" w14:textId="77777777" w:rsidR="001D3471" w:rsidRPr="00FD4068" w:rsidRDefault="001D3471"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770CE4">
      <w:rPr>
        <w:rFonts w:cs="Arial"/>
        <w:b/>
        <w:noProof/>
        <w:szCs w:val="18"/>
      </w:rPr>
      <w:t>2</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770CE4">
      <w:rPr>
        <w:rFonts w:cs="Arial"/>
        <w:b/>
        <w:noProof/>
        <w:szCs w:val="18"/>
      </w:rPr>
      <w:t>3</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A4A1" w14:textId="77777777" w:rsidR="00B367DD" w:rsidRDefault="00B367DD">
      <w:r>
        <w:separator/>
      </w:r>
    </w:p>
  </w:footnote>
  <w:footnote w:type="continuationSeparator" w:id="0">
    <w:p w14:paraId="3A657259" w14:textId="77777777" w:rsidR="00B367DD" w:rsidRDefault="00B3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C33C" w14:textId="77777777" w:rsidR="00284CDB" w:rsidRDefault="00284CDB" w:rsidP="00870B2A">
    <w:pPr>
      <w:pStyle w:val="Header"/>
      <w:tabs>
        <w:tab w:val="clear" w:pos="4320"/>
        <w:tab w:val="clear" w:pos="8640"/>
        <w:tab w:val="center" w:pos="4680"/>
        <w:tab w:val="right" w:pos="9360"/>
      </w:tabs>
      <w:jc w:val="right"/>
      <w:rPr>
        <w:rFonts w:ascii="Arial" w:hAnsi="Arial" w:cs="Arial"/>
        <w:szCs w:val="18"/>
      </w:rPr>
    </w:pPr>
  </w:p>
  <w:p w14:paraId="7D218BB7" w14:textId="77777777" w:rsidR="001C685D" w:rsidRDefault="00284CDB"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60288" behindDoc="1" locked="1" layoutInCell="0" allowOverlap="0" wp14:anchorId="4C8F079C" wp14:editId="2623D326">
          <wp:simplePos x="0" y="0"/>
          <wp:positionH relativeFrom="page">
            <wp:posOffset>457200</wp:posOffset>
          </wp:positionH>
          <wp:positionV relativeFrom="page">
            <wp:posOffset>457200</wp:posOffset>
          </wp:positionV>
          <wp:extent cx="2386584" cy="4576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001D3471" w:rsidRPr="00DA3287">
      <w:rPr>
        <w:rFonts w:ascii="Arial" w:hAnsi="Arial" w:cs="Arial"/>
        <w:szCs w:val="18"/>
      </w:rPr>
      <w:t>Form</w:t>
    </w:r>
    <w:r w:rsidR="001C685D">
      <w:rPr>
        <w:rFonts w:ascii="Arial" w:hAnsi="Arial" w:cs="Arial"/>
        <w:szCs w:val="18"/>
      </w:rPr>
      <w:t xml:space="preserve"> K-902-2915</w:t>
    </w:r>
  </w:p>
  <w:p w14:paraId="0AF9F128" w14:textId="56AB72A8" w:rsidR="001D3471" w:rsidRDefault="001C685D" w:rsidP="001C685D">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 xml:space="preserve">Revised </w:t>
    </w:r>
    <w:r w:rsidR="00FD4370">
      <w:rPr>
        <w:rFonts w:ascii="Arial" w:hAnsi="Arial" w:cs="Arial"/>
        <w:szCs w:val="18"/>
      </w:rPr>
      <w:t>January 2025</w:t>
    </w:r>
    <w:r w:rsidR="001D3471" w:rsidRPr="00DA3287">
      <w:rPr>
        <w:rFonts w:ascii="Arial" w:hAnsi="Arial" w:cs="Arial"/>
        <w:szCs w:val="18"/>
      </w:rPr>
      <w:t xml:space="preserve"> </w:t>
    </w:r>
  </w:p>
  <w:p w14:paraId="31A540CE" w14:textId="77777777" w:rsidR="00D36F6A" w:rsidRPr="00DA3287" w:rsidRDefault="00D36F6A"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67EF0"/>
    <w:multiLevelType w:val="hybridMultilevel"/>
    <w:tmpl w:val="FEEE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2706781">
    <w:abstractNumId w:val="9"/>
  </w:num>
  <w:num w:numId="2" w16cid:durableId="36273560">
    <w:abstractNumId w:val="1"/>
  </w:num>
  <w:num w:numId="3" w16cid:durableId="1533761851">
    <w:abstractNumId w:val="13"/>
  </w:num>
  <w:num w:numId="4" w16cid:durableId="154492000">
    <w:abstractNumId w:val="21"/>
  </w:num>
  <w:num w:numId="5" w16cid:durableId="1821462220">
    <w:abstractNumId w:val="12"/>
  </w:num>
  <w:num w:numId="6" w16cid:durableId="1404065749">
    <w:abstractNumId w:val="4"/>
  </w:num>
  <w:num w:numId="7" w16cid:durableId="1785148476">
    <w:abstractNumId w:val="11"/>
  </w:num>
  <w:num w:numId="8" w16cid:durableId="1737505478">
    <w:abstractNumId w:val="15"/>
  </w:num>
  <w:num w:numId="9" w16cid:durableId="1088427147">
    <w:abstractNumId w:val="7"/>
  </w:num>
  <w:num w:numId="10" w16cid:durableId="1542279126">
    <w:abstractNumId w:val="6"/>
  </w:num>
  <w:num w:numId="11" w16cid:durableId="1069183822">
    <w:abstractNumId w:val="16"/>
  </w:num>
  <w:num w:numId="12" w16cid:durableId="344357919">
    <w:abstractNumId w:val="20"/>
  </w:num>
  <w:num w:numId="13" w16cid:durableId="1085493346">
    <w:abstractNumId w:val="0"/>
  </w:num>
  <w:num w:numId="14" w16cid:durableId="2136212434">
    <w:abstractNumId w:val="22"/>
  </w:num>
  <w:num w:numId="15" w16cid:durableId="983897289">
    <w:abstractNumId w:val="19"/>
  </w:num>
  <w:num w:numId="16" w16cid:durableId="15035679">
    <w:abstractNumId w:val="8"/>
  </w:num>
  <w:num w:numId="17" w16cid:durableId="1226379307">
    <w:abstractNumId w:val="2"/>
  </w:num>
  <w:num w:numId="18" w16cid:durableId="1357582014">
    <w:abstractNumId w:val="14"/>
  </w:num>
  <w:num w:numId="19" w16cid:durableId="419983745">
    <w:abstractNumId w:val="10"/>
  </w:num>
  <w:num w:numId="20" w16cid:durableId="1829788235">
    <w:abstractNumId w:val="5"/>
  </w:num>
  <w:num w:numId="21" w16cid:durableId="1362976811">
    <w:abstractNumId w:val="18"/>
  </w:num>
  <w:num w:numId="22" w16cid:durableId="749814727">
    <w:abstractNumId w:val="17"/>
  </w:num>
  <w:num w:numId="23" w16cid:durableId="431316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pK/JQfs9KY+aG8Y5TBmmv6uxoeMUPf/PIX2BLbHxvF3IgHSVfFuKTcPJd2zog2N72DLx/Z+K28z86RXS4x4w==" w:salt="8gcB0IZgr9GaxSI7EA1SMg=="/>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16C2"/>
    <w:rsid w:val="000278B6"/>
    <w:rsid w:val="000324FB"/>
    <w:rsid w:val="000463D7"/>
    <w:rsid w:val="000517A7"/>
    <w:rsid w:val="00055A19"/>
    <w:rsid w:val="00055D07"/>
    <w:rsid w:val="000614E9"/>
    <w:rsid w:val="000744BF"/>
    <w:rsid w:val="00075AEA"/>
    <w:rsid w:val="00077C1C"/>
    <w:rsid w:val="00080CC0"/>
    <w:rsid w:val="000879E5"/>
    <w:rsid w:val="0009048E"/>
    <w:rsid w:val="00094EFF"/>
    <w:rsid w:val="00095124"/>
    <w:rsid w:val="00095312"/>
    <w:rsid w:val="000970F2"/>
    <w:rsid w:val="000A4946"/>
    <w:rsid w:val="000A7711"/>
    <w:rsid w:val="000B7683"/>
    <w:rsid w:val="000E26D4"/>
    <w:rsid w:val="000F058D"/>
    <w:rsid w:val="000F328C"/>
    <w:rsid w:val="00100948"/>
    <w:rsid w:val="0010475B"/>
    <w:rsid w:val="001216D8"/>
    <w:rsid w:val="00122E08"/>
    <w:rsid w:val="00123A45"/>
    <w:rsid w:val="00124B4D"/>
    <w:rsid w:val="00134245"/>
    <w:rsid w:val="001423C6"/>
    <w:rsid w:val="001443F9"/>
    <w:rsid w:val="001474DE"/>
    <w:rsid w:val="00164031"/>
    <w:rsid w:val="001728B6"/>
    <w:rsid w:val="00176592"/>
    <w:rsid w:val="001A6637"/>
    <w:rsid w:val="001B0DA5"/>
    <w:rsid w:val="001B16A1"/>
    <w:rsid w:val="001B2214"/>
    <w:rsid w:val="001B4955"/>
    <w:rsid w:val="001C685D"/>
    <w:rsid w:val="001D3471"/>
    <w:rsid w:val="001D4FEF"/>
    <w:rsid w:val="001D56F9"/>
    <w:rsid w:val="00201DF3"/>
    <w:rsid w:val="00203DB0"/>
    <w:rsid w:val="00216052"/>
    <w:rsid w:val="00224482"/>
    <w:rsid w:val="00225A59"/>
    <w:rsid w:val="00246A38"/>
    <w:rsid w:val="002501FE"/>
    <w:rsid w:val="002645EF"/>
    <w:rsid w:val="002838E8"/>
    <w:rsid w:val="00284AF2"/>
    <w:rsid w:val="00284CDB"/>
    <w:rsid w:val="002916CF"/>
    <w:rsid w:val="002970DA"/>
    <w:rsid w:val="002D3E8D"/>
    <w:rsid w:val="002D4337"/>
    <w:rsid w:val="002E45EC"/>
    <w:rsid w:val="002F1C29"/>
    <w:rsid w:val="002F3A22"/>
    <w:rsid w:val="00300BE7"/>
    <w:rsid w:val="00300EA6"/>
    <w:rsid w:val="00303FCF"/>
    <w:rsid w:val="00307286"/>
    <w:rsid w:val="00312C70"/>
    <w:rsid w:val="00332197"/>
    <w:rsid w:val="0033561D"/>
    <w:rsid w:val="003410E9"/>
    <w:rsid w:val="0035476B"/>
    <w:rsid w:val="00356119"/>
    <w:rsid w:val="003710C2"/>
    <w:rsid w:val="003743C4"/>
    <w:rsid w:val="00381C58"/>
    <w:rsid w:val="00387B3A"/>
    <w:rsid w:val="003937F5"/>
    <w:rsid w:val="003A53C8"/>
    <w:rsid w:val="003B5A6F"/>
    <w:rsid w:val="003C5A24"/>
    <w:rsid w:val="003C62C0"/>
    <w:rsid w:val="003C719C"/>
    <w:rsid w:val="003D1A38"/>
    <w:rsid w:val="003F0C11"/>
    <w:rsid w:val="003F15D1"/>
    <w:rsid w:val="003F27A8"/>
    <w:rsid w:val="003F7785"/>
    <w:rsid w:val="00417136"/>
    <w:rsid w:val="00417F9C"/>
    <w:rsid w:val="00430D52"/>
    <w:rsid w:val="00433C2A"/>
    <w:rsid w:val="004517DE"/>
    <w:rsid w:val="00455047"/>
    <w:rsid w:val="00461762"/>
    <w:rsid w:val="00471D34"/>
    <w:rsid w:val="00475277"/>
    <w:rsid w:val="004B2209"/>
    <w:rsid w:val="004B7295"/>
    <w:rsid w:val="004C70E6"/>
    <w:rsid w:val="004F7491"/>
    <w:rsid w:val="00504900"/>
    <w:rsid w:val="00506BF4"/>
    <w:rsid w:val="00512EC2"/>
    <w:rsid w:val="00517789"/>
    <w:rsid w:val="00520008"/>
    <w:rsid w:val="00521E53"/>
    <w:rsid w:val="00527D6D"/>
    <w:rsid w:val="00541318"/>
    <w:rsid w:val="00545365"/>
    <w:rsid w:val="005539FD"/>
    <w:rsid w:val="00554845"/>
    <w:rsid w:val="0056693A"/>
    <w:rsid w:val="00570B3B"/>
    <w:rsid w:val="005748CB"/>
    <w:rsid w:val="00576B4E"/>
    <w:rsid w:val="00580A4F"/>
    <w:rsid w:val="0058457F"/>
    <w:rsid w:val="00587D55"/>
    <w:rsid w:val="00591350"/>
    <w:rsid w:val="00592DC9"/>
    <w:rsid w:val="00595C4B"/>
    <w:rsid w:val="00595CE9"/>
    <w:rsid w:val="005A2A75"/>
    <w:rsid w:val="005A52C3"/>
    <w:rsid w:val="005B028B"/>
    <w:rsid w:val="005C1685"/>
    <w:rsid w:val="005D2C26"/>
    <w:rsid w:val="005D2EEA"/>
    <w:rsid w:val="005D3D8C"/>
    <w:rsid w:val="005D4E3F"/>
    <w:rsid w:val="005D7A75"/>
    <w:rsid w:val="005E4435"/>
    <w:rsid w:val="00600651"/>
    <w:rsid w:val="006043FC"/>
    <w:rsid w:val="0061202B"/>
    <w:rsid w:val="00630572"/>
    <w:rsid w:val="00637243"/>
    <w:rsid w:val="006465BE"/>
    <w:rsid w:val="006468F0"/>
    <w:rsid w:val="006608AC"/>
    <w:rsid w:val="00666E6A"/>
    <w:rsid w:val="00677AF1"/>
    <w:rsid w:val="00682B3A"/>
    <w:rsid w:val="00693632"/>
    <w:rsid w:val="00696467"/>
    <w:rsid w:val="006A0B03"/>
    <w:rsid w:val="006A2310"/>
    <w:rsid w:val="006A79D8"/>
    <w:rsid w:val="006B5423"/>
    <w:rsid w:val="006B7C63"/>
    <w:rsid w:val="006D14F5"/>
    <w:rsid w:val="006E5A59"/>
    <w:rsid w:val="006F7F10"/>
    <w:rsid w:val="007016C0"/>
    <w:rsid w:val="0070219B"/>
    <w:rsid w:val="00711244"/>
    <w:rsid w:val="00720A90"/>
    <w:rsid w:val="00722B93"/>
    <w:rsid w:val="007237ED"/>
    <w:rsid w:val="00726D29"/>
    <w:rsid w:val="00730D51"/>
    <w:rsid w:val="00732B0A"/>
    <w:rsid w:val="00737E48"/>
    <w:rsid w:val="00740BF0"/>
    <w:rsid w:val="0074267B"/>
    <w:rsid w:val="00744C29"/>
    <w:rsid w:val="00757B81"/>
    <w:rsid w:val="0076541C"/>
    <w:rsid w:val="00770CE4"/>
    <w:rsid w:val="00771EF3"/>
    <w:rsid w:val="00774B12"/>
    <w:rsid w:val="00780AF0"/>
    <w:rsid w:val="007A628E"/>
    <w:rsid w:val="007A6BA4"/>
    <w:rsid w:val="007B12B3"/>
    <w:rsid w:val="007D5429"/>
    <w:rsid w:val="007E3D61"/>
    <w:rsid w:val="007F7443"/>
    <w:rsid w:val="0080343E"/>
    <w:rsid w:val="0081106D"/>
    <w:rsid w:val="00811CE9"/>
    <w:rsid w:val="00824CC3"/>
    <w:rsid w:val="0083137B"/>
    <w:rsid w:val="00844FB0"/>
    <w:rsid w:val="00850260"/>
    <w:rsid w:val="00870B2A"/>
    <w:rsid w:val="008B64E6"/>
    <w:rsid w:val="008D0620"/>
    <w:rsid w:val="008D12D5"/>
    <w:rsid w:val="008E15B8"/>
    <w:rsid w:val="008E4C05"/>
    <w:rsid w:val="00903B13"/>
    <w:rsid w:val="00904532"/>
    <w:rsid w:val="00904718"/>
    <w:rsid w:val="00917D87"/>
    <w:rsid w:val="00926594"/>
    <w:rsid w:val="0092774A"/>
    <w:rsid w:val="00935348"/>
    <w:rsid w:val="00962712"/>
    <w:rsid w:val="00963029"/>
    <w:rsid w:val="0096435A"/>
    <w:rsid w:val="009669F0"/>
    <w:rsid w:val="0098601C"/>
    <w:rsid w:val="00987E89"/>
    <w:rsid w:val="009C1C61"/>
    <w:rsid w:val="009C69EA"/>
    <w:rsid w:val="009E28C4"/>
    <w:rsid w:val="009E3C80"/>
    <w:rsid w:val="00A03BB9"/>
    <w:rsid w:val="00A04D65"/>
    <w:rsid w:val="00A07CE4"/>
    <w:rsid w:val="00A1180F"/>
    <w:rsid w:val="00A154A1"/>
    <w:rsid w:val="00A21A4D"/>
    <w:rsid w:val="00A21F59"/>
    <w:rsid w:val="00A3655E"/>
    <w:rsid w:val="00A40277"/>
    <w:rsid w:val="00A41456"/>
    <w:rsid w:val="00A4158A"/>
    <w:rsid w:val="00A57E08"/>
    <w:rsid w:val="00A62E70"/>
    <w:rsid w:val="00A63DD6"/>
    <w:rsid w:val="00A73392"/>
    <w:rsid w:val="00A76CF7"/>
    <w:rsid w:val="00A81BA9"/>
    <w:rsid w:val="00A85556"/>
    <w:rsid w:val="00AA4359"/>
    <w:rsid w:val="00AB4FBB"/>
    <w:rsid w:val="00AD111C"/>
    <w:rsid w:val="00AE6E23"/>
    <w:rsid w:val="00B055F4"/>
    <w:rsid w:val="00B367DD"/>
    <w:rsid w:val="00B47C47"/>
    <w:rsid w:val="00B526F7"/>
    <w:rsid w:val="00B719ED"/>
    <w:rsid w:val="00B75ABD"/>
    <w:rsid w:val="00B848A1"/>
    <w:rsid w:val="00BB1152"/>
    <w:rsid w:val="00BB142E"/>
    <w:rsid w:val="00BC4BFF"/>
    <w:rsid w:val="00BE0B40"/>
    <w:rsid w:val="00BE0D8B"/>
    <w:rsid w:val="00BE6AB2"/>
    <w:rsid w:val="00BF229A"/>
    <w:rsid w:val="00BF4D6F"/>
    <w:rsid w:val="00C15AE1"/>
    <w:rsid w:val="00C21566"/>
    <w:rsid w:val="00C21F51"/>
    <w:rsid w:val="00C514B3"/>
    <w:rsid w:val="00C578D0"/>
    <w:rsid w:val="00C61160"/>
    <w:rsid w:val="00C80341"/>
    <w:rsid w:val="00C81C82"/>
    <w:rsid w:val="00C81D73"/>
    <w:rsid w:val="00C92B0B"/>
    <w:rsid w:val="00C96B61"/>
    <w:rsid w:val="00C978C5"/>
    <w:rsid w:val="00CA777E"/>
    <w:rsid w:val="00CB4A85"/>
    <w:rsid w:val="00CC3E18"/>
    <w:rsid w:val="00CD1B36"/>
    <w:rsid w:val="00CD1B3A"/>
    <w:rsid w:val="00CE5ECA"/>
    <w:rsid w:val="00D04284"/>
    <w:rsid w:val="00D04F5F"/>
    <w:rsid w:val="00D073EB"/>
    <w:rsid w:val="00D20507"/>
    <w:rsid w:val="00D278A3"/>
    <w:rsid w:val="00D3142B"/>
    <w:rsid w:val="00D36F6A"/>
    <w:rsid w:val="00D55296"/>
    <w:rsid w:val="00D62EA6"/>
    <w:rsid w:val="00D669C8"/>
    <w:rsid w:val="00D92D4A"/>
    <w:rsid w:val="00DA3287"/>
    <w:rsid w:val="00DB77EB"/>
    <w:rsid w:val="00DC5CF8"/>
    <w:rsid w:val="00DD4EDD"/>
    <w:rsid w:val="00DD53EA"/>
    <w:rsid w:val="00DE5D08"/>
    <w:rsid w:val="00DF490E"/>
    <w:rsid w:val="00DF6379"/>
    <w:rsid w:val="00DF786C"/>
    <w:rsid w:val="00E01697"/>
    <w:rsid w:val="00E01A74"/>
    <w:rsid w:val="00E0401D"/>
    <w:rsid w:val="00E04945"/>
    <w:rsid w:val="00E24822"/>
    <w:rsid w:val="00E33E3C"/>
    <w:rsid w:val="00E350FC"/>
    <w:rsid w:val="00E43F8A"/>
    <w:rsid w:val="00E47259"/>
    <w:rsid w:val="00E5089E"/>
    <w:rsid w:val="00E53EA0"/>
    <w:rsid w:val="00E62561"/>
    <w:rsid w:val="00E70994"/>
    <w:rsid w:val="00E819C3"/>
    <w:rsid w:val="00E8281F"/>
    <w:rsid w:val="00E9359C"/>
    <w:rsid w:val="00EB02FC"/>
    <w:rsid w:val="00EE5705"/>
    <w:rsid w:val="00EF084C"/>
    <w:rsid w:val="00EF6BDD"/>
    <w:rsid w:val="00F07BBB"/>
    <w:rsid w:val="00F155CA"/>
    <w:rsid w:val="00F24569"/>
    <w:rsid w:val="00F3175F"/>
    <w:rsid w:val="00F35738"/>
    <w:rsid w:val="00F7129A"/>
    <w:rsid w:val="00F75F9D"/>
    <w:rsid w:val="00F86B24"/>
    <w:rsid w:val="00F87249"/>
    <w:rsid w:val="00FA3099"/>
    <w:rsid w:val="00FA5545"/>
    <w:rsid w:val="00FB34F3"/>
    <w:rsid w:val="00FC24FE"/>
    <w:rsid w:val="00FD4068"/>
    <w:rsid w:val="00FD4370"/>
    <w:rsid w:val="00FE2F6A"/>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288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ListParagraph">
    <w:name w:val="List Paragraph"/>
    <w:basedOn w:val="Normal"/>
    <w:uiPriority w:val="34"/>
    <w:qFormat/>
    <w:rsid w:val="001C6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AE0079D2D644982476E755BBDA606" ma:contentTypeVersion="13" ma:contentTypeDescription="Create a new document." ma:contentTypeScope="" ma:versionID="514854b656fdfedcd8040e80a993d742">
  <xsd:schema xmlns:xsd="http://www.w3.org/2001/XMLSchema" xmlns:xs="http://www.w3.org/2001/XMLSchema" xmlns:p="http://schemas.microsoft.com/office/2006/metadata/properties" xmlns:ns2="7a5a9c48-2990-4498-b70f-e46b68df6997" xmlns:ns3="169ebfca-3b29-4a12-9d7b-4d71a22e2874" targetNamespace="http://schemas.microsoft.com/office/2006/metadata/properties" ma:root="true" ma:fieldsID="fa8bda5f96121c8e4bb1affdf983c2b0" ns2:_="" ns3:_="">
    <xsd:import namespace="7a5a9c48-2990-4498-b70f-e46b68df6997"/>
    <xsd:import namespace="169ebfca-3b29-4a12-9d7b-4d71a22e28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a9c48-2990-4498-b70f-e46b68df6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665be54-4a62-494d-8bae-500047c199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9ebfca-3b29-4a12-9d7b-4d71a22e28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825971-b806-4607-a9bb-89207d120a47}" ma:internalName="TaxCatchAll" ma:showField="CatchAllData" ma:web="169ebfca-3b29-4a12-9d7b-4d71a22e287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5a9c48-2990-4498-b70f-e46b68df6997">
      <Terms xmlns="http://schemas.microsoft.com/office/infopath/2007/PartnerControls"/>
    </lcf76f155ced4ddcb4097134ff3c332f>
    <TaxCatchAll xmlns="169ebfca-3b29-4a12-9d7b-4d71a22e28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18A46-4DDF-4037-8F21-ACBE8512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a9c48-2990-4498-b70f-e46b68df6997"/>
    <ds:schemaRef ds:uri="169ebfca-3b29-4a12-9d7b-4d71a22e2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59FE9-F578-4024-8DC6-40C4178A8820}">
  <ds:schemaRefs>
    <ds:schemaRef ds:uri="http://schemas.microsoft.com/office/2006/metadata/properties"/>
    <ds:schemaRef ds:uri="http://schemas.microsoft.com/office/infopath/2007/PartnerControls"/>
    <ds:schemaRef ds:uri="7a5a9c48-2990-4498-b70f-e46b68df6997"/>
    <ds:schemaRef ds:uri="169ebfca-3b29-4a12-9d7b-4d71a22e2874"/>
  </ds:schemaRefs>
</ds:datastoreItem>
</file>

<file path=customXml/itemProps3.xml><?xml version="1.0" encoding="utf-8"?>
<ds:datastoreItem xmlns:ds="http://schemas.openxmlformats.org/officeDocument/2006/customXml" ds:itemID="{C22A6ACB-83E4-435B-8400-7BDC9AAAF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6558</Characters>
  <Application>Microsoft Office Word</Application>
  <DocSecurity>4</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2025-01-01T23:47:00Z</dcterms:created>
  <dcterms:modified xsi:type="dcterms:W3CDTF">2025-01-01T23:47:00Z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0x010100378AE0079D2D644982476E755BBDA606</vt:lpwstr>
  </property>
</Properties>
</file>