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6B" w:rsidRDefault="0033136B" w:rsidP="00F858BD">
      <w:pPr>
        <w:tabs>
          <w:tab w:val="left" w:pos="6120"/>
        </w:tabs>
      </w:pPr>
      <w:r>
        <w:t xml:space="preserve">DFPS </w:t>
      </w:r>
      <w:r w:rsidR="00094024">
        <w:t xml:space="preserve">SIL </w:t>
      </w:r>
      <w:r>
        <w:t xml:space="preserve">Contract </w:t>
      </w:r>
      <w:r w:rsidR="00094024">
        <w:t xml:space="preserve">Provider: </w:t>
      </w:r>
      <w:r w:rsidR="008617FA">
        <w:rPr>
          <w:sz w:val="22"/>
          <w:u w:val="single"/>
        </w:rPr>
        <w:fldChar w:fldCharType="begin">
          <w:ffData>
            <w:name w:val=""/>
            <w:enabled/>
            <w:calcOnExit w:val="0"/>
            <w:textInput/>
          </w:ffData>
        </w:fldChar>
      </w:r>
      <w:r w:rsidR="008617FA">
        <w:rPr>
          <w:sz w:val="22"/>
          <w:u w:val="single"/>
        </w:rPr>
        <w:instrText xml:space="preserve"> FORMTEXT </w:instrText>
      </w:r>
      <w:r w:rsidR="008617FA">
        <w:rPr>
          <w:sz w:val="22"/>
          <w:u w:val="single"/>
        </w:rPr>
      </w:r>
      <w:r w:rsidR="008617FA">
        <w:rPr>
          <w:sz w:val="22"/>
          <w:u w:val="single"/>
        </w:rPr>
        <w:fldChar w:fldCharType="separate"/>
      </w:r>
      <w:bookmarkStart w:id="0" w:name="_GoBack"/>
      <w:r w:rsidR="008617FA">
        <w:rPr>
          <w:noProof/>
          <w:sz w:val="22"/>
          <w:u w:val="single"/>
        </w:rPr>
        <w:t> </w:t>
      </w:r>
      <w:r w:rsidR="008617FA">
        <w:rPr>
          <w:noProof/>
          <w:sz w:val="22"/>
          <w:u w:val="single"/>
        </w:rPr>
        <w:t> </w:t>
      </w:r>
      <w:r w:rsidR="008617FA">
        <w:rPr>
          <w:noProof/>
          <w:sz w:val="22"/>
          <w:u w:val="single"/>
        </w:rPr>
        <w:t> </w:t>
      </w:r>
      <w:r w:rsidR="008617FA">
        <w:rPr>
          <w:noProof/>
          <w:sz w:val="22"/>
          <w:u w:val="single"/>
        </w:rPr>
        <w:t> </w:t>
      </w:r>
      <w:r w:rsidR="008617FA">
        <w:rPr>
          <w:noProof/>
          <w:sz w:val="22"/>
          <w:u w:val="single"/>
        </w:rPr>
        <w:t> </w:t>
      </w:r>
      <w:bookmarkEnd w:id="0"/>
      <w:r w:rsidR="008617FA">
        <w:rPr>
          <w:sz w:val="22"/>
          <w:u w:val="single"/>
        </w:rPr>
        <w:fldChar w:fldCharType="end"/>
      </w:r>
      <w:r w:rsidR="008617FA">
        <w:tab/>
      </w:r>
      <w:r>
        <w:t xml:space="preserve">Service Area: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900FAE" w:rsidRDefault="00DD01CF" w:rsidP="00DD01CF">
      <w:r>
        <w:rPr>
          <w:b/>
        </w:rPr>
        <w:t xml:space="preserve">A.    </w:t>
      </w:r>
      <w:r w:rsidR="00D05BD8">
        <w:rPr>
          <w:b/>
        </w:rPr>
        <w:t>Definition Compliance</w:t>
      </w:r>
      <w:r w:rsidR="00094024" w:rsidRPr="00DD01CF">
        <w:rPr>
          <w:b/>
        </w:rPr>
        <w:t>:</w:t>
      </w:r>
      <w:r w:rsidR="00475E24">
        <w:t xml:space="preserve">   </w:t>
      </w:r>
      <w:r w:rsidR="0033136B">
        <w:t xml:space="preserve"> </w:t>
      </w:r>
      <w:r w:rsidR="00321C64" w:rsidRPr="00DD01CF">
        <w:rPr>
          <w:rFonts w:ascii="Verdana" w:hAnsi="Verdana" w:cs="Verdana"/>
          <w:b/>
          <w:bCs/>
        </w:rPr>
        <w:t>Host Home Setting</w:t>
      </w:r>
    </w:p>
    <w:p w:rsidR="00900FAE" w:rsidRPr="00BF5413" w:rsidRDefault="00900FAE" w:rsidP="00900FAE">
      <w:pPr>
        <w:spacing w:after="0" w:line="240" w:lineRule="auto"/>
        <w:rPr>
          <w:rFonts w:ascii="Verdana" w:hAnsi="Verdana" w:cs="Verdana"/>
        </w:rPr>
      </w:pPr>
      <w:r w:rsidRPr="00BF5413">
        <w:rPr>
          <w:rFonts w:ascii="Verdana" w:hAnsi="Verdana" w:cs="Verdana"/>
        </w:rPr>
        <w:t xml:space="preserve">A host home setting </w:t>
      </w:r>
      <w:r w:rsidR="00260AE6">
        <w:rPr>
          <w:rFonts w:ascii="Verdana" w:hAnsi="Verdana" w:cs="Verdana"/>
        </w:rPr>
        <w:t>is</w:t>
      </w:r>
      <w:r w:rsidRPr="00BF5413">
        <w:rPr>
          <w:rFonts w:ascii="Verdana" w:hAnsi="Verdana" w:cs="Verdana"/>
        </w:rPr>
        <w:t xml:space="preserve"> a family home with a rented room or garage apartment with access to </w:t>
      </w:r>
      <w:r w:rsidR="00260AE6">
        <w:rPr>
          <w:rFonts w:ascii="Verdana" w:hAnsi="Verdana" w:cs="Verdana"/>
        </w:rPr>
        <w:t xml:space="preserve">a </w:t>
      </w:r>
      <w:r w:rsidRPr="00BF5413">
        <w:rPr>
          <w:rFonts w:ascii="Verdana" w:hAnsi="Verdana" w:cs="Verdana"/>
        </w:rPr>
        <w:t xml:space="preserve">kitchen and preferably laundry facilities in the home.  The young adult agrees to the household rules and has the independence to come and go as needed for employment, school and other personal and social activities.  </w:t>
      </w:r>
    </w:p>
    <w:p w:rsidR="00A01FE9" w:rsidRPr="00BF5413" w:rsidRDefault="00A01FE9" w:rsidP="00475E24">
      <w:pPr>
        <w:spacing w:after="0" w:line="240" w:lineRule="auto"/>
        <w:rPr>
          <w:rFonts w:ascii="Verdana" w:hAnsi="Verdana" w:cs="Verdana"/>
        </w:rPr>
      </w:pPr>
    </w:p>
    <w:p w:rsidR="00094024" w:rsidRDefault="00094024" w:rsidP="00B931DB">
      <w:pPr>
        <w:rPr>
          <w:sz w:val="22"/>
          <w:u w:val="single"/>
        </w:rPr>
      </w:pPr>
      <w:r>
        <w:t xml:space="preserve">Physical Address of SIL Setting: </w:t>
      </w:r>
      <w:r w:rsidR="008617FA">
        <w:rPr>
          <w:sz w:val="22"/>
          <w:u w:val="single"/>
        </w:rPr>
        <w:fldChar w:fldCharType="begin">
          <w:ffData>
            <w:name w:val=""/>
            <w:enabled/>
            <w:calcOnExit w:val="0"/>
            <w:textInput/>
          </w:ffData>
        </w:fldChar>
      </w:r>
      <w:r w:rsidR="008617FA">
        <w:rPr>
          <w:sz w:val="22"/>
          <w:u w:val="single"/>
        </w:rPr>
        <w:instrText xml:space="preserve"> FORMTEXT </w:instrText>
      </w:r>
      <w:r w:rsidR="008617FA">
        <w:rPr>
          <w:sz w:val="22"/>
          <w:u w:val="single"/>
        </w:rPr>
      </w:r>
      <w:r w:rsidR="008617FA">
        <w:rPr>
          <w:sz w:val="22"/>
          <w:u w:val="single"/>
        </w:rPr>
        <w:fldChar w:fldCharType="separate"/>
      </w:r>
      <w:r w:rsidR="008617FA">
        <w:rPr>
          <w:noProof/>
          <w:sz w:val="22"/>
          <w:u w:val="single"/>
        </w:rPr>
        <w:t> </w:t>
      </w:r>
      <w:r w:rsidR="008617FA">
        <w:rPr>
          <w:noProof/>
          <w:sz w:val="22"/>
          <w:u w:val="single"/>
        </w:rPr>
        <w:t> </w:t>
      </w:r>
      <w:r w:rsidR="008617FA">
        <w:rPr>
          <w:noProof/>
          <w:sz w:val="22"/>
          <w:u w:val="single"/>
        </w:rPr>
        <w:t> </w:t>
      </w:r>
      <w:r w:rsidR="008617FA">
        <w:rPr>
          <w:noProof/>
          <w:sz w:val="22"/>
          <w:u w:val="single"/>
        </w:rPr>
        <w:t> </w:t>
      </w:r>
      <w:r w:rsidR="008617FA">
        <w:rPr>
          <w:noProof/>
          <w:sz w:val="22"/>
          <w:u w:val="single"/>
        </w:rPr>
        <w:t> </w:t>
      </w:r>
      <w:r w:rsidR="008617FA">
        <w:rPr>
          <w:sz w:val="22"/>
          <w:u w:val="single"/>
        </w:rPr>
        <w:fldChar w:fldCharType="end"/>
      </w:r>
    </w:p>
    <w:p w:rsidR="00FE2490" w:rsidRPr="00E9583E" w:rsidRDefault="00FE2490" w:rsidP="00F858BD">
      <w:pPr>
        <w:tabs>
          <w:tab w:val="left" w:pos="4320"/>
        </w:tabs>
        <w:rPr>
          <w:szCs w:val="20"/>
        </w:rPr>
      </w:pPr>
      <w:r w:rsidRPr="00E9583E">
        <w:rPr>
          <w:szCs w:val="20"/>
        </w:rPr>
        <w:t xml:space="preserve">Date of Walk Through: </w:t>
      </w:r>
      <w:r w:rsidRPr="00E9583E">
        <w:rPr>
          <w:szCs w:val="20"/>
        </w:rPr>
        <w:fldChar w:fldCharType="begin">
          <w:ffData>
            <w:name w:val=""/>
            <w:enabled/>
            <w:calcOnExit w:val="0"/>
            <w:textInput/>
          </w:ffData>
        </w:fldChar>
      </w:r>
      <w:r w:rsidRPr="00E9583E">
        <w:rPr>
          <w:szCs w:val="20"/>
        </w:rPr>
        <w:instrText xml:space="preserve"> FORMTEXT </w:instrText>
      </w:r>
      <w:r w:rsidRPr="00E9583E">
        <w:rPr>
          <w:szCs w:val="20"/>
        </w:rPr>
      </w:r>
      <w:r w:rsidRPr="00E9583E">
        <w:rPr>
          <w:szCs w:val="20"/>
        </w:rPr>
        <w:fldChar w:fldCharType="separate"/>
      </w:r>
      <w:r w:rsidRPr="00E9583E">
        <w:rPr>
          <w:szCs w:val="20"/>
        </w:rPr>
        <w:t> </w:t>
      </w:r>
      <w:r w:rsidRPr="00E9583E">
        <w:rPr>
          <w:szCs w:val="20"/>
        </w:rPr>
        <w:t> </w:t>
      </w:r>
      <w:r w:rsidRPr="00E9583E">
        <w:rPr>
          <w:szCs w:val="20"/>
        </w:rPr>
        <w:t> </w:t>
      </w:r>
      <w:r w:rsidRPr="00E9583E">
        <w:rPr>
          <w:szCs w:val="20"/>
        </w:rPr>
        <w:t> </w:t>
      </w:r>
      <w:r w:rsidRPr="00E9583E">
        <w:rPr>
          <w:szCs w:val="20"/>
        </w:rPr>
        <w:t> </w:t>
      </w:r>
      <w:r w:rsidRPr="00E9583E">
        <w:rPr>
          <w:szCs w:val="20"/>
        </w:rPr>
        <w:fldChar w:fldCharType="end"/>
      </w:r>
      <w:r w:rsidR="00F858BD">
        <w:rPr>
          <w:szCs w:val="20"/>
        </w:rPr>
        <w:tab/>
      </w:r>
      <w:r w:rsidRPr="00E9583E">
        <w:rPr>
          <w:smallCaps/>
          <w:szCs w:val="20"/>
        </w:rPr>
        <w:fldChar w:fldCharType="begin">
          <w:ffData>
            <w:name w:val="Check15"/>
            <w:enabled/>
            <w:calcOnExit w:val="0"/>
            <w:checkBox>
              <w:sizeAuto/>
              <w:default w:val="0"/>
            </w:checkBox>
          </w:ffData>
        </w:fldChar>
      </w:r>
      <w:r w:rsidRPr="00E9583E">
        <w:rPr>
          <w:smallCaps/>
          <w:szCs w:val="20"/>
        </w:rPr>
        <w:instrText xml:space="preserve"> FORMCHECKBOX </w:instrText>
      </w:r>
      <w:r w:rsidRPr="00E9583E">
        <w:rPr>
          <w:smallCaps/>
          <w:szCs w:val="20"/>
        </w:rPr>
      </w:r>
      <w:r w:rsidRPr="00E9583E">
        <w:rPr>
          <w:smallCaps/>
          <w:szCs w:val="20"/>
        </w:rPr>
        <w:fldChar w:fldCharType="end"/>
      </w:r>
      <w:r w:rsidRPr="00E9583E">
        <w:rPr>
          <w:smallCaps/>
          <w:szCs w:val="20"/>
        </w:rPr>
        <w:t xml:space="preserve"> </w:t>
      </w:r>
      <w:r w:rsidRPr="00E9583E">
        <w:rPr>
          <w:szCs w:val="20"/>
        </w:rPr>
        <w:t>Before Contractor signature</w:t>
      </w:r>
    </w:p>
    <w:p w:rsidR="00FE2490" w:rsidRPr="00376E1F" w:rsidRDefault="00F858BD" w:rsidP="00F858BD">
      <w:pPr>
        <w:tabs>
          <w:tab w:val="left" w:pos="4320"/>
        </w:tabs>
        <w:rPr>
          <w:sz w:val="22"/>
        </w:rPr>
      </w:pPr>
      <w:r>
        <w:rPr>
          <w:szCs w:val="20"/>
        </w:rPr>
        <w:tab/>
      </w:r>
      <w:r w:rsidR="00FE2490" w:rsidRPr="00E9583E">
        <w:rPr>
          <w:smallCaps/>
          <w:szCs w:val="20"/>
        </w:rPr>
        <w:fldChar w:fldCharType="begin">
          <w:ffData>
            <w:name w:val="Check15"/>
            <w:enabled/>
            <w:calcOnExit w:val="0"/>
            <w:checkBox>
              <w:sizeAuto/>
              <w:default w:val="0"/>
            </w:checkBox>
          </w:ffData>
        </w:fldChar>
      </w:r>
      <w:r w:rsidR="00FE2490" w:rsidRPr="00E9583E">
        <w:rPr>
          <w:smallCaps/>
          <w:szCs w:val="20"/>
        </w:rPr>
        <w:instrText xml:space="preserve"> FORMCHECKBOX </w:instrText>
      </w:r>
      <w:r w:rsidR="00FE2490" w:rsidRPr="00E9583E">
        <w:rPr>
          <w:smallCaps/>
          <w:szCs w:val="20"/>
        </w:rPr>
      </w:r>
      <w:r w:rsidR="00FE2490" w:rsidRPr="00E9583E">
        <w:rPr>
          <w:smallCaps/>
          <w:szCs w:val="20"/>
        </w:rPr>
        <w:fldChar w:fldCharType="end"/>
      </w:r>
      <w:r w:rsidR="00FE2490" w:rsidRPr="00E9583E">
        <w:rPr>
          <w:smallCaps/>
          <w:szCs w:val="20"/>
        </w:rPr>
        <w:t xml:space="preserve"> </w:t>
      </w:r>
      <w:r w:rsidR="00FE2490" w:rsidRPr="00E9583E">
        <w:rPr>
          <w:szCs w:val="20"/>
        </w:rPr>
        <w:t>After Contractor signature</w:t>
      </w:r>
    </w:p>
    <w:p w:rsidR="004E2A48" w:rsidRDefault="004E2A48" w:rsidP="004E2A48">
      <w:r>
        <w:t xml:space="preserve">Name of Young Adult for whom walk through is conducted (if applicable):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DC4419" w:rsidRDefault="00FC6FC3" w:rsidP="00F858BD">
      <w:pPr>
        <w:tabs>
          <w:tab w:val="left" w:pos="2880"/>
        </w:tabs>
        <w:rPr>
          <w:sz w:val="22"/>
          <w:u w:val="single"/>
        </w:rPr>
      </w:pPr>
      <w:r>
        <w:t xml:space="preserve">Name of family: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F858BD">
        <w:rPr>
          <w:sz w:val="22"/>
        </w:rPr>
        <w:tab/>
      </w:r>
      <w:r w:rsidR="00926610">
        <w:t>Number of family occupants (identify #of adults/children</w:t>
      </w:r>
      <w:r w:rsidR="00DC4419">
        <w:t xml:space="preserve">: </w:t>
      </w:r>
      <w:r w:rsidR="00DC4419">
        <w:rPr>
          <w:sz w:val="22"/>
          <w:u w:val="single"/>
        </w:rPr>
        <w:fldChar w:fldCharType="begin">
          <w:ffData>
            <w:name w:val=""/>
            <w:enabled/>
            <w:calcOnExit w:val="0"/>
            <w:textInput/>
          </w:ffData>
        </w:fldChar>
      </w:r>
      <w:r w:rsidR="00DC4419">
        <w:rPr>
          <w:sz w:val="22"/>
          <w:u w:val="single"/>
        </w:rPr>
        <w:instrText xml:space="preserve"> FORMTEXT </w:instrText>
      </w:r>
      <w:r w:rsidR="00DC4419">
        <w:rPr>
          <w:sz w:val="22"/>
          <w:u w:val="single"/>
        </w:rPr>
      </w:r>
      <w:r w:rsidR="00DC4419">
        <w:rPr>
          <w:sz w:val="22"/>
          <w:u w:val="single"/>
        </w:rPr>
        <w:fldChar w:fldCharType="separate"/>
      </w:r>
      <w:r w:rsidR="00DC4419">
        <w:rPr>
          <w:noProof/>
          <w:sz w:val="22"/>
          <w:u w:val="single"/>
        </w:rPr>
        <w:t> </w:t>
      </w:r>
      <w:r w:rsidR="00DC4419">
        <w:rPr>
          <w:noProof/>
          <w:sz w:val="22"/>
          <w:u w:val="single"/>
        </w:rPr>
        <w:t> </w:t>
      </w:r>
      <w:r w:rsidR="00DC4419">
        <w:rPr>
          <w:noProof/>
          <w:sz w:val="22"/>
          <w:u w:val="single"/>
        </w:rPr>
        <w:t> </w:t>
      </w:r>
      <w:r w:rsidR="00DC4419">
        <w:rPr>
          <w:noProof/>
          <w:sz w:val="22"/>
          <w:u w:val="single"/>
        </w:rPr>
        <w:t> </w:t>
      </w:r>
      <w:r w:rsidR="00DC4419">
        <w:rPr>
          <w:noProof/>
          <w:sz w:val="22"/>
          <w:u w:val="single"/>
        </w:rPr>
        <w:t> </w:t>
      </w:r>
      <w:r w:rsidR="00DC4419">
        <w:rPr>
          <w:sz w:val="22"/>
          <w:u w:val="single"/>
        </w:rPr>
        <w:fldChar w:fldCharType="end"/>
      </w:r>
    </w:p>
    <w:p w:rsidR="00926610" w:rsidRDefault="00926610" w:rsidP="00F858BD">
      <w:pPr>
        <w:tabs>
          <w:tab w:val="left" w:pos="3600"/>
        </w:tabs>
      </w:pPr>
      <w:r>
        <w:t xml:space="preserve">Number of SIL occupants: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F858BD">
        <w:rPr>
          <w:sz w:val="22"/>
        </w:rPr>
        <w:tab/>
      </w:r>
      <w:r>
        <w:t xml:space="preserve">Number of SIL occupants per bedroom: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FB1777" w:rsidRPr="00F858BD" w:rsidRDefault="00926610" w:rsidP="00926610">
      <w:pPr>
        <w:rPr>
          <w:sz w:val="22"/>
          <w:u w:val="single"/>
        </w:rPr>
      </w:pPr>
      <w:r>
        <w:t xml:space="preserve">Describe room(s) in house for SIL occupant(s):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tbl>
      <w:tblPr>
        <w:tblStyle w:val="TableGrid"/>
        <w:tblW w:w="0" w:type="auto"/>
        <w:tblLook w:val="04A0" w:firstRow="1" w:lastRow="0" w:firstColumn="1" w:lastColumn="0" w:noHBand="0" w:noVBand="1"/>
      </w:tblPr>
      <w:tblGrid>
        <w:gridCol w:w="444"/>
        <w:gridCol w:w="2004"/>
        <w:gridCol w:w="1350"/>
        <w:gridCol w:w="1440"/>
        <w:gridCol w:w="4140"/>
      </w:tblGrid>
      <w:tr w:rsidR="00FE2490" w:rsidTr="00FE2490">
        <w:tc>
          <w:tcPr>
            <w:tcW w:w="444" w:type="dxa"/>
          </w:tcPr>
          <w:p w:rsidR="00FE2490" w:rsidRPr="00B931DB" w:rsidRDefault="00FE2490" w:rsidP="00DC4419">
            <w:pPr>
              <w:rPr>
                <w:b/>
              </w:rPr>
            </w:pPr>
            <w:r w:rsidRPr="00B931DB">
              <w:rPr>
                <w:b/>
              </w:rPr>
              <w:t>#</w:t>
            </w:r>
          </w:p>
        </w:tc>
        <w:tc>
          <w:tcPr>
            <w:tcW w:w="2004" w:type="dxa"/>
          </w:tcPr>
          <w:p w:rsidR="00FE2490" w:rsidRPr="00B931DB" w:rsidRDefault="00FE2490" w:rsidP="00DC4419">
            <w:pPr>
              <w:rPr>
                <w:b/>
              </w:rPr>
            </w:pPr>
            <w:r>
              <w:rPr>
                <w:b/>
              </w:rPr>
              <w:t>Item</w:t>
            </w:r>
          </w:p>
        </w:tc>
        <w:tc>
          <w:tcPr>
            <w:tcW w:w="1350" w:type="dxa"/>
          </w:tcPr>
          <w:p w:rsidR="00FE2490" w:rsidRPr="00B931DB" w:rsidRDefault="00FE2490" w:rsidP="00DC4419">
            <w:pPr>
              <w:ind w:left="-29" w:right="-29"/>
              <w:rPr>
                <w:b/>
              </w:rPr>
            </w:pPr>
            <w:r>
              <w:rPr>
                <w:b/>
              </w:rPr>
              <w:t>Met</w:t>
            </w:r>
          </w:p>
        </w:tc>
        <w:tc>
          <w:tcPr>
            <w:tcW w:w="1440" w:type="dxa"/>
          </w:tcPr>
          <w:p w:rsidR="00FE2490" w:rsidRDefault="00FE2490" w:rsidP="002803B8">
            <w:pPr>
              <w:ind w:left="-29" w:right="-29"/>
              <w:rPr>
                <w:b/>
              </w:rPr>
            </w:pPr>
            <w:r>
              <w:rPr>
                <w:b/>
              </w:rPr>
              <w:t>Technical Assistance</w:t>
            </w:r>
            <w:r w:rsidRPr="00B931DB">
              <w:rPr>
                <w:b/>
              </w:rPr>
              <w:t xml:space="preserve"> </w:t>
            </w:r>
          </w:p>
          <w:p w:rsidR="00FE2490" w:rsidRPr="00B931DB" w:rsidRDefault="00FE2490" w:rsidP="002803B8">
            <w:pPr>
              <w:ind w:left="-29" w:right="-29"/>
              <w:rPr>
                <w:b/>
              </w:rPr>
            </w:pPr>
            <w:r w:rsidRPr="00B931DB">
              <w:rPr>
                <w:b/>
              </w:rPr>
              <w:t>Yes No</w:t>
            </w:r>
          </w:p>
        </w:tc>
        <w:tc>
          <w:tcPr>
            <w:tcW w:w="4140" w:type="dxa"/>
          </w:tcPr>
          <w:p w:rsidR="00FE2490" w:rsidRDefault="00FE2490" w:rsidP="002803B8">
            <w:pPr>
              <w:rPr>
                <w:b/>
              </w:rPr>
            </w:pPr>
            <w:r w:rsidRPr="00B931DB">
              <w:rPr>
                <w:b/>
              </w:rPr>
              <w:t>Comments</w:t>
            </w:r>
          </w:p>
          <w:p w:rsidR="00FE2490" w:rsidRPr="00F60DC1" w:rsidRDefault="00FE2490" w:rsidP="002803B8">
            <w:pPr>
              <w:rPr>
                <w:b/>
                <w:sz w:val="16"/>
                <w:szCs w:val="16"/>
              </w:rPr>
            </w:pPr>
            <w:r w:rsidRPr="00F60DC1">
              <w:rPr>
                <w:sz w:val="16"/>
                <w:szCs w:val="16"/>
              </w:rPr>
              <w:t>(A No under Met or a Yes under Technical Assistance must have an explanation under</w:t>
            </w:r>
            <w:r>
              <w:rPr>
                <w:sz w:val="16"/>
                <w:szCs w:val="16"/>
              </w:rPr>
              <w:t xml:space="preserve"> Comments)</w:t>
            </w:r>
          </w:p>
        </w:tc>
      </w:tr>
      <w:tr w:rsidR="00FE2490" w:rsidTr="00FE2490">
        <w:tc>
          <w:tcPr>
            <w:tcW w:w="444" w:type="dxa"/>
          </w:tcPr>
          <w:p w:rsidR="002803B8" w:rsidRDefault="002803B8" w:rsidP="00DC4419">
            <w:pPr>
              <w:rPr>
                <w:sz w:val="18"/>
                <w:szCs w:val="18"/>
              </w:rPr>
            </w:pPr>
          </w:p>
          <w:p w:rsidR="00FE2490" w:rsidRPr="002803B8" w:rsidRDefault="00FE2490" w:rsidP="00DC4419">
            <w:pPr>
              <w:rPr>
                <w:sz w:val="18"/>
                <w:szCs w:val="18"/>
              </w:rPr>
            </w:pPr>
            <w:r w:rsidRPr="002803B8">
              <w:rPr>
                <w:sz w:val="18"/>
                <w:szCs w:val="18"/>
              </w:rPr>
              <w:t>1</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A family home with a room or garage apartment</w:t>
            </w:r>
          </w:p>
          <w:p w:rsidR="002803B8" w:rsidRPr="002803B8" w:rsidRDefault="002803B8" w:rsidP="00DC4419">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E2490" w:rsidP="00DC4419">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FE2490">
        <w:tc>
          <w:tcPr>
            <w:tcW w:w="444" w:type="dxa"/>
          </w:tcPr>
          <w:p w:rsidR="002803B8" w:rsidRDefault="002803B8" w:rsidP="00DC4419">
            <w:pPr>
              <w:rPr>
                <w:sz w:val="18"/>
                <w:szCs w:val="18"/>
              </w:rPr>
            </w:pPr>
          </w:p>
          <w:p w:rsidR="00FE2490" w:rsidRPr="002803B8" w:rsidRDefault="00FE2490" w:rsidP="00DC4419">
            <w:pPr>
              <w:rPr>
                <w:sz w:val="18"/>
                <w:szCs w:val="18"/>
              </w:rPr>
            </w:pPr>
            <w:r w:rsidRPr="002803B8">
              <w:rPr>
                <w:sz w:val="18"/>
                <w:szCs w:val="18"/>
              </w:rPr>
              <w:t>2</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Family lives in the home</w:t>
            </w:r>
          </w:p>
          <w:p w:rsidR="002803B8" w:rsidRPr="002803B8" w:rsidRDefault="002803B8" w:rsidP="00DC4419">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858BD" w:rsidP="00DC4419">
            <w:pPr>
              <w:rPr>
                <w:sz w:val="22"/>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FE2490">
        <w:tc>
          <w:tcPr>
            <w:tcW w:w="444" w:type="dxa"/>
          </w:tcPr>
          <w:p w:rsidR="002803B8" w:rsidRDefault="002803B8" w:rsidP="00DC4419">
            <w:pPr>
              <w:rPr>
                <w:sz w:val="18"/>
                <w:szCs w:val="18"/>
              </w:rPr>
            </w:pPr>
          </w:p>
          <w:p w:rsidR="00FE2490" w:rsidRPr="002803B8" w:rsidRDefault="00FE2490" w:rsidP="00DC4419">
            <w:pPr>
              <w:rPr>
                <w:sz w:val="18"/>
                <w:szCs w:val="18"/>
              </w:rPr>
            </w:pPr>
            <w:r w:rsidRPr="002803B8">
              <w:rPr>
                <w:sz w:val="18"/>
                <w:szCs w:val="18"/>
              </w:rPr>
              <w:t>3</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No CPS placements other than SIL placements allowed</w:t>
            </w:r>
          </w:p>
          <w:p w:rsidR="002803B8" w:rsidRPr="002803B8" w:rsidRDefault="002803B8" w:rsidP="00DC4419">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858BD" w:rsidP="00DC4419">
            <w:pPr>
              <w:rPr>
                <w:sz w:val="22"/>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FE2490">
        <w:tc>
          <w:tcPr>
            <w:tcW w:w="444" w:type="dxa"/>
          </w:tcPr>
          <w:p w:rsidR="002803B8" w:rsidRDefault="002803B8" w:rsidP="00DC4419">
            <w:pPr>
              <w:rPr>
                <w:sz w:val="18"/>
                <w:szCs w:val="18"/>
              </w:rPr>
            </w:pPr>
          </w:p>
          <w:p w:rsidR="00FE2490" w:rsidRPr="002803B8" w:rsidRDefault="00FE2490" w:rsidP="00DC4419">
            <w:pPr>
              <w:rPr>
                <w:sz w:val="18"/>
                <w:szCs w:val="18"/>
              </w:rPr>
            </w:pPr>
            <w:r w:rsidRPr="002803B8">
              <w:rPr>
                <w:sz w:val="18"/>
                <w:szCs w:val="18"/>
              </w:rPr>
              <w:t>4</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Access to kitchen</w:t>
            </w:r>
          </w:p>
          <w:p w:rsidR="002803B8" w:rsidRPr="002803B8" w:rsidRDefault="002803B8" w:rsidP="00DC4419">
            <w:pPr>
              <w:rPr>
                <w:sz w:val="18"/>
                <w:szCs w:val="18"/>
              </w:rPr>
            </w:pPr>
          </w:p>
        </w:tc>
        <w:tc>
          <w:tcPr>
            <w:tcW w:w="1350" w:type="dxa"/>
          </w:tcPr>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E2490" w:rsidP="00DC4419">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FE2490">
        <w:tc>
          <w:tcPr>
            <w:tcW w:w="444" w:type="dxa"/>
          </w:tcPr>
          <w:p w:rsidR="002803B8" w:rsidRDefault="002803B8" w:rsidP="00DC4419">
            <w:pPr>
              <w:rPr>
                <w:sz w:val="18"/>
                <w:szCs w:val="18"/>
              </w:rPr>
            </w:pPr>
          </w:p>
          <w:p w:rsidR="00FE2490" w:rsidRPr="002803B8" w:rsidRDefault="00FE2490" w:rsidP="00DC4419">
            <w:pPr>
              <w:rPr>
                <w:sz w:val="18"/>
                <w:szCs w:val="18"/>
              </w:rPr>
            </w:pPr>
            <w:r w:rsidRPr="002803B8">
              <w:rPr>
                <w:sz w:val="18"/>
                <w:szCs w:val="18"/>
              </w:rPr>
              <w:t>5</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Can store personal food</w:t>
            </w:r>
          </w:p>
          <w:p w:rsidR="002803B8" w:rsidRDefault="002803B8" w:rsidP="00DC4419">
            <w:pPr>
              <w:rPr>
                <w:sz w:val="18"/>
                <w:szCs w:val="18"/>
              </w:rPr>
            </w:pPr>
          </w:p>
          <w:p w:rsidR="002803B8" w:rsidRPr="002803B8" w:rsidRDefault="002803B8" w:rsidP="00DC4419">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858BD" w:rsidP="00DC4419">
            <w:pPr>
              <w:rPr>
                <w:sz w:val="22"/>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FE2490">
        <w:tc>
          <w:tcPr>
            <w:tcW w:w="444" w:type="dxa"/>
          </w:tcPr>
          <w:p w:rsidR="00FE2490" w:rsidRDefault="00FE2490" w:rsidP="00DC4419">
            <w:pPr>
              <w:rPr>
                <w:sz w:val="18"/>
                <w:szCs w:val="18"/>
              </w:rPr>
            </w:pPr>
          </w:p>
          <w:p w:rsidR="002803B8" w:rsidRPr="002803B8" w:rsidRDefault="002803B8" w:rsidP="00DC4419">
            <w:pPr>
              <w:rPr>
                <w:sz w:val="18"/>
                <w:szCs w:val="18"/>
              </w:rPr>
            </w:pPr>
            <w:r>
              <w:rPr>
                <w:sz w:val="18"/>
                <w:szCs w:val="18"/>
              </w:rPr>
              <w:t>6</w:t>
            </w:r>
          </w:p>
        </w:tc>
        <w:tc>
          <w:tcPr>
            <w:tcW w:w="2004" w:type="dxa"/>
          </w:tcPr>
          <w:p w:rsidR="002803B8" w:rsidRDefault="002803B8" w:rsidP="00DC4419">
            <w:pPr>
              <w:rPr>
                <w:sz w:val="18"/>
                <w:szCs w:val="18"/>
              </w:rPr>
            </w:pPr>
          </w:p>
          <w:p w:rsidR="00FE2490" w:rsidRDefault="00FE2490" w:rsidP="00DC4419">
            <w:pPr>
              <w:rPr>
                <w:sz w:val="18"/>
                <w:szCs w:val="18"/>
              </w:rPr>
            </w:pPr>
            <w:r w:rsidRPr="002803B8">
              <w:rPr>
                <w:sz w:val="18"/>
                <w:szCs w:val="18"/>
              </w:rPr>
              <w:t>Access to laundry facilities (optional)</w:t>
            </w:r>
          </w:p>
          <w:p w:rsidR="002803B8" w:rsidRPr="002803B8" w:rsidRDefault="002803B8" w:rsidP="00DC4419">
            <w:pPr>
              <w:rPr>
                <w:sz w:val="18"/>
                <w:szCs w:val="18"/>
              </w:rPr>
            </w:pPr>
          </w:p>
        </w:tc>
        <w:tc>
          <w:tcPr>
            <w:tcW w:w="1350" w:type="dxa"/>
          </w:tcPr>
          <w:p w:rsidR="002803B8" w:rsidRDefault="002803B8" w:rsidP="002803B8">
            <w:pPr>
              <w:ind w:right="-29"/>
              <w:rPr>
                <w:smallCaps/>
                <w:sz w:val="16"/>
                <w:szCs w:val="16"/>
              </w:rPr>
            </w:pPr>
          </w:p>
          <w:p w:rsidR="002803B8" w:rsidRDefault="002803B8" w:rsidP="00DC4419">
            <w:pPr>
              <w:ind w:left="-29" w:right="-29"/>
              <w:rPr>
                <w:smallCaps/>
                <w:sz w:val="16"/>
                <w:szCs w:val="16"/>
              </w:rPr>
            </w:pPr>
          </w:p>
          <w:p w:rsidR="00FE2490" w:rsidRPr="008617FA" w:rsidRDefault="00FE2490" w:rsidP="002803B8">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2803B8">
            <w:pPr>
              <w:ind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E2490" w:rsidP="00DC4419">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FE2490" w:rsidTr="002D0CA4">
        <w:trPr>
          <w:trHeight w:val="692"/>
        </w:trPr>
        <w:tc>
          <w:tcPr>
            <w:tcW w:w="444" w:type="dxa"/>
          </w:tcPr>
          <w:p w:rsidR="002803B8" w:rsidRDefault="002803B8" w:rsidP="00DC4419">
            <w:pPr>
              <w:rPr>
                <w:sz w:val="18"/>
                <w:szCs w:val="18"/>
              </w:rPr>
            </w:pPr>
          </w:p>
          <w:p w:rsidR="002803B8" w:rsidRDefault="002803B8" w:rsidP="00DC4419">
            <w:pPr>
              <w:rPr>
                <w:sz w:val="18"/>
                <w:szCs w:val="18"/>
              </w:rPr>
            </w:pPr>
          </w:p>
          <w:p w:rsidR="00FE2490" w:rsidRPr="002803B8" w:rsidRDefault="00FE2490" w:rsidP="00DC4419">
            <w:pPr>
              <w:rPr>
                <w:sz w:val="18"/>
                <w:szCs w:val="18"/>
              </w:rPr>
            </w:pPr>
            <w:r w:rsidRPr="002803B8">
              <w:rPr>
                <w:sz w:val="18"/>
                <w:szCs w:val="18"/>
              </w:rPr>
              <w:t>7</w:t>
            </w:r>
          </w:p>
        </w:tc>
        <w:tc>
          <w:tcPr>
            <w:tcW w:w="2004" w:type="dxa"/>
          </w:tcPr>
          <w:p w:rsidR="002803B8" w:rsidRDefault="002803B8" w:rsidP="00DC4419">
            <w:pPr>
              <w:rPr>
                <w:sz w:val="18"/>
                <w:szCs w:val="18"/>
              </w:rPr>
            </w:pPr>
          </w:p>
          <w:p w:rsidR="002803B8" w:rsidRDefault="002803B8" w:rsidP="00DC4419">
            <w:pPr>
              <w:rPr>
                <w:sz w:val="18"/>
                <w:szCs w:val="18"/>
              </w:rPr>
            </w:pPr>
          </w:p>
          <w:p w:rsidR="00FE2490" w:rsidRPr="002803B8" w:rsidRDefault="00FE2490" w:rsidP="00DC4419">
            <w:pPr>
              <w:rPr>
                <w:sz w:val="18"/>
                <w:szCs w:val="18"/>
              </w:rPr>
            </w:pPr>
            <w:r w:rsidRPr="002803B8">
              <w:rPr>
                <w:sz w:val="18"/>
                <w:szCs w:val="18"/>
              </w:rPr>
              <w:t>House rules identified</w:t>
            </w:r>
          </w:p>
          <w:p w:rsidR="00FE2490" w:rsidRPr="002803B8" w:rsidRDefault="00FE2490" w:rsidP="00DC4419">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D373BC" w:rsidRDefault="00FE2490" w:rsidP="00DC4419">
            <w:pPr>
              <w:rPr>
                <w:szCs w:val="20"/>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r w:rsidRPr="002803B8">
              <w:rPr>
                <w:sz w:val="18"/>
                <w:szCs w:val="18"/>
              </w:rPr>
              <w:t xml:space="preserve"> (indicate if posted or to be handed out)</w:t>
            </w:r>
          </w:p>
          <w:p w:rsidR="00D373BC" w:rsidRPr="008617FA" w:rsidRDefault="00D373BC" w:rsidP="00DC4419"/>
        </w:tc>
      </w:tr>
      <w:tr w:rsidR="00FE2490" w:rsidTr="00FE2490">
        <w:tc>
          <w:tcPr>
            <w:tcW w:w="444" w:type="dxa"/>
          </w:tcPr>
          <w:p w:rsidR="002803B8" w:rsidRDefault="002803B8" w:rsidP="00DC4419">
            <w:pPr>
              <w:rPr>
                <w:sz w:val="18"/>
                <w:szCs w:val="18"/>
              </w:rPr>
            </w:pPr>
          </w:p>
          <w:p w:rsidR="002803B8" w:rsidRDefault="002803B8" w:rsidP="00DC4419">
            <w:pPr>
              <w:rPr>
                <w:sz w:val="18"/>
                <w:szCs w:val="18"/>
              </w:rPr>
            </w:pPr>
          </w:p>
          <w:p w:rsidR="00FE2490" w:rsidRPr="002803B8" w:rsidRDefault="00FE2490" w:rsidP="00DC4419">
            <w:pPr>
              <w:rPr>
                <w:sz w:val="18"/>
                <w:szCs w:val="18"/>
              </w:rPr>
            </w:pPr>
            <w:r w:rsidRPr="002803B8">
              <w:rPr>
                <w:sz w:val="18"/>
                <w:szCs w:val="18"/>
              </w:rPr>
              <w:t>8</w:t>
            </w:r>
          </w:p>
        </w:tc>
        <w:tc>
          <w:tcPr>
            <w:tcW w:w="2004" w:type="dxa"/>
          </w:tcPr>
          <w:p w:rsidR="002803B8" w:rsidRDefault="002803B8" w:rsidP="004759A2">
            <w:pPr>
              <w:rPr>
                <w:sz w:val="18"/>
                <w:szCs w:val="18"/>
              </w:rPr>
            </w:pPr>
          </w:p>
          <w:p w:rsidR="00FE2490" w:rsidRDefault="00FE2490" w:rsidP="004759A2">
            <w:pPr>
              <w:rPr>
                <w:sz w:val="18"/>
                <w:szCs w:val="18"/>
              </w:rPr>
            </w:pPr>
            <w:r w:rsidRPr="002803B8">
              <w:rPr>
                <w:sz w:val="18"/>
                <w:szCs w:val="18"/>
              </w:rPr>
              <w:lastRenderedPageBreak/>
              <w:t>SIL young adult can come and go as needed for employment, school, and personal and social activities</w:t>
            </w:r>
          </w:p>
          <w:p w:rsidR="002803B8" w:rsidRPr="002803B8" w:rsidRDefault="002803B8" w:rsidP="004759A2">
            <w:pPr>
              <w:rPr>
                <w:sz w:val="18"/>
                <w:szCs w:val="18"/>
              </w:rPr>
            </w:pPr>
          </w:p>
        </w:tc>
        <w:tc>
          <w:tcPr>
            <w:tcW w:w="135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440" w:type="dxa"/>
          </w:tcPr>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2803B8" w:rsidRDefault="002803B8" w:rsidP="00DC4419">
            <w:pPr>
              <w:ind w:left="-29" w:right="-29"/>
              <w:rPr>
                <w:smallCaps/>
                <w:sz w:val="16"/>
                <w:szCs w:val="16"/>
              </w:rPr>
            </w:pPr>
          </w:p>
          <w:p w:rsidR="00FE2490" w:rsidRPr="008617FA" w:rsidRDefault="00FE2490" w:rsidP="00DC4419">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4140" w:type="dxa"/>
          </w:tcPr>
          <w:p w:rsidR="00FE2490" w:rsidRPr="008617FA" w:rsidRDefault="00FE2490" w:rsidP="00DC4419">
            <w:r w:rsidRPr="008617FA">
              <w:rPr>
                <w:sz w:val="22"/>
              </w:rPr>
              <w:lastRenderedPageBreak/>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bl>
    <w:p w:rsidR="00E61C64" w:rsidRDefault="00E61C64" w:rsidP="00E61C64"/>
    <w:p w:rsidR="00E61C64" w:rsidRDefault="00DB26B7" w:rsidP="00E61C64">
      <w:pPr>
        <w:rPr>
          <w:szCs w:val="20"/>
        </w:rPr>
      </w:pPr>
      <w:r>
        <w:t xml:space="preserve">Meets DFPS definition for SIL type setting of:  </w:t>
      </w:r>
      <w:r w:rsidR="00E61C64">
        <w:t xml:space="preserve">  </w:t>
      </w:r>
      <w:r w:rsidR="0064359B">
        <w:t>H</w:t>
      </w:r>
      <w:r w:rsidR="002B0E19">
        <w:t xml:space="preserve">ost </w:t>
      </w:r>
      <w:r w:rsidR="0064359B">
        <w:t>H</w:t>
      </w:r>
      <w:r w:rsidR="002B0E19">
        <w:t>ome</w:t>
      </w:r>
      <w:r w:rsidR="00E61C64">
        <w:t xml:space="preserve"> </w:t>
      </w:r>
      <w:r w:rsidR="0064359B">
        <w:t>S</w:t>
      </w:r>
      <w:r w:rsidR="00E61C64">
        <w:t>etting</w:t>
      </w:r>
      <w:r w:rsidR="00E61C64" w:rsidRPr="008617FA">
        <w:rPr>
          <w:szCs w:val="20"/>
        </w:rPr>
        <w:t xml:space="preserve">:   </w:t>
      </w:r>
      <w:r w:rsidR="00E61C64" w:rsidRPr="008617FA">
        <w:rPr>
          <w:smallCaps/>
          <w:szCs w:val="20"/>
        </w:rPr>
        <w:fldChar w:fldCharType="begin">
          <w:ffData>
            <w:name w:val="Check15"/>
            <w:enabled/>
            <w:calcOnExit w:val="0"/>
            <w:checkBox>
              <w:sizeAuto/>
              <w:default w:val="0"/>
            </w:checkBox>
          </w:ffData>
        </w:fldChar>
      </w:r>
      <w:r w:rsidR="00E61C64" w:rsidRPr="008617FA">
        <w:rPr>
          <w:smallCaps/>
          <w:szCs w:val="20"/>
        </w:rPr>
        <w:instrText xml:space="preserve"> FORMCHECKBOX </w:instrText>
      </w:r>
      <w:r w:rsidR="00E61C64" w:rsidRPr="008617FA">
        <w:rPr>
          <w:smallCaps/>
          <w:szCs w:val="20"/>
        </w:rPr>
      </w:r>
      <w:r w:rsidR="00E61C64" w:rsidRPr="008617FA">
        <w:rPr>
          <w:smallCaps/>
          <w:szCs w:val="20"/>
        </w:rPr>
        <w:fldChar w:fldCharType="end"/>
      </w:r>
      <w:r w:rsidR="00E61C64" w:rsidRPr="008617FA">
        <w:rPr>
          <w:szCs w:val="20"/>
        </w:rPr>
        <w:t xml:space="preserve">Yes </w:t>
      </w:r>
      <w:r w:rsidR="00E61C64" w:rsidRPr="008617FA">
        <w:rPr>
          <w:smallCaps/>
          <w:szCs w:val="20"/>
        </w:rPr>
        <w:fldChar w:fldCharType="begin">
          <w:ffData>
            <w:name w:val="Check15"/>
            <w:enabled/>
            <w:calcOnExit w:val="0"/>
            <w:checkBox>
              <w:sizeAuto/>
              <w:default w:val="0"/>
            </w:checkBox>
          </w:ffData>
        </w:fldChar>
      </w:r>
      <w:r w:rsidR="00E61C64" w:rsidRPr="008617FA">
        <w:rPr>
          <w:smallCaps/>
          <w:szCs w:val="20"/>
        </w:rPr>
        <w:instrText xml:space="preserve"> FORMCHECKBOX </w:instrText>
      </w:r>
      <w:r w:rsidR="00E61C64" w:rsidRPr="008617FA">
        <w:rPr>
          <w:smallCaps/>
          <w:szCs w:val="20"/>
        </w:rPr>
      </w:r>
      <w:r w:rsidR="00E61C64" w:rsidRPr="008617FA">
        <w:rPr>
          <w:smallCaps/>
          <w:szCs w:val="20"/>
        </w:rPr>
        <w:fldChar w:fldCharType="end"/>
      </w:r>
      <w:r w:rsidR="00E61C64" w:rsidRPr="008617FA">
        <w:rPr>
          <w:szCs w:val="20"/>
        </w:rPr>
        <w:t xml:space="preserve"> No</w:t>
      </w:r>
      <w:r w:rsidR="00A61329">
        <w:rPr>
          <w:szCs w:val="20"/>
        </w:rPr>
        <w:t xml:space="preserve"> </w:t>
      </w:r>
    </w:p>
    <w:p w:rsidR="00FC6FC3" w:rsidRDefault="0064359B">
      <w:pPr>
        <w:rPr>
          <w:szCs w:val="20"/>
        </w:rPr>
      </w:pPr>
      <w:r>
        <w:rPr>
          <w:szCs w:val="20"/>
        </w:rPr>
        <w:t>Comment (</w:t>
      </w:r>
      <w:r w:rsidR="004E6386">
        <w:rPr>
          <w:szCs w:val="20"/>
        </w:rPr>
        <w:t>M</w:t>
      </w:r>
      <w:r w:rsidR="00A61329">
        <w:rPr>
          <w:szCs w:val="20"/>
        </w:rPr>
        <w:t>ust comment if "</w:t>
      </w:r>
      <w:r w:rsidR="004E6386">
        <w:rPr>
          <w:szCs w:val="20"/>
        </w:rPr>
        <w:t>No</w:t>
      </w:r>
      <w:r w:rsidR="00A61329">
        <w:rPr>
          <w:szCs w:val="20"/>
        </w:rPr>
        <w:t>" is selected</w:t>
      </w:r>
      <w:r>
        <w:rPr>
          <w:szCs w:val="20"/>
        </w:rPr>
        <w:t xml:space="preserve">):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sidR="00FC6FC3">
        <w:rPr>
          <w:szCs w:val="20"/>
        </w:rPr>
        <w:br w:type="page"/>
      </w:r>
    </w:p>
    <w:p w:rsidR="00DB26B7" w:rsidRDefault="00FC6FC3" w:rsidP="00DC4419">
      <w:pPr>
        <w:jc w:val="center"/>
        <w:rPr>
          <w:b/>
        </w:rPr>
      </w:pPr>
      <w:r>
        <w:rPr>
          <w:b/>
        </w:rPr>
        <w:lastRenderedPageBreak/>
        <w:t xml:space="preserve">SIL Physical </w:t>
      </w:r>
      <w:r w:rsidR="00DB26B7" w:rsidRPr="00B931DB">
        <w:rPr>
          <w:b/>
        </w:rPr>
        <w:t>Setting Walk Through Check List</w:t>
      </w:r>
      <w:r w:rsidR="00F858BD">
        <w:rPr>
          <w:b/>
        </w:rPr>
        <w:t xml:space="preserve"> </w:t>
      </w:r>
    </w:p>
    <w:p w:rsidR="00DB26B7" w:rsidRDefault="00DB26B7" w:rsidP="00F858BD">
      <w:pPr>
        <w:tabs>
          <w:tab w:val="left" w:pos="6120"/>
        </w:tabs>
      </w:pPr>
      <w:r>
        <w:t xml:space="preserve">DFPS SIL Contract Provider: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tab/>
        <w:t xml:space="preserve">Service Area: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A86D13" w:rsidRDefault="00DB26B7" w:rsidP="00A86D13">
      <w:pPr>
        <w:rPr>
          <w:b/>
        </w:rPr>
      </w:pPr>
      <w:r>
        <w:rPr>
          <w:b/>
        </w:rPr>
        <w:t>B.     Suitability</w:t>
      </w:r>
      <w:r w:rsidR="0030217A">
        <w:rPr>
          <w:b/>
        </w:rPr>
        <w:t>:</w:t>
      </w:r>
      <w:r>
        <w:rPr>
          <w:b/>
        </w:rPr>
        <w:t xml:space="preserve"> </w:t>
      </w:r>
      <w:r w:rsidR="0030217A">
        <w:rPr>
          <w:b/>
        </w:rPr>
        <w:t xml:space="preserve">  </w:t>
      </w:r>
      <w:r w:rsidRPr="0030217A">
        <w:t xml:space="preserve">for </w:t>
      </w:r>
      <w:r w:rsidRPr="0049496C">
        <w:rPr>
          <w:b/>
        </w:rPr>
        <w:t>Host Home Setting</w:t>
      </w:r>
      <w:r w:rsidR="0030217A" w:rsidRPr="0030217A">
        <w:t xml:space="preserve"> identified in </w:t>
      </w:r>
      <w:r w:rsidR="0030217A">
        <w:t xml:space="preserve">Section </w:t>
      </w:r>
      <w:r w:rsidR="0030217A" w:rsidRPr="0030217A">
        <w:t>A</w:t>
      </w:r>
      <w:r w:rsidRPr="0030217A">
        <w:t>:</w:t>
      </w:r>
    </w:p>
    <w:tbl>
      <w:tblPr>
        <w:tblStyle w:val="TableGrid"/>
        <w:tblW w:w="9648" w:type="dxa"/>
        <w:tblLayout w:type="fixed"/>
        <w:tblLook w:val="04A0" w:firstRow="1" w:lastRow="0" w:firstColumn="1" w:lastColumn="0" w:noHBand="0" w:noVBand="1"/>
      </w:tblPr>
      <w:tblGrid>
        <w:gridCol w:w="468"/>
        <w:gridCol w:w="2520"/>
        <w:gridCol w:w="1620"/>
        <w:gridCol w:w="1260"/>
        <w:gridCol w:w="3780"/>
      </w:tblGrid>
      <w:tr w:rsidR="00A86D13" w:rsidTr="002803B8">
        <w:tc>
          <w:tcPr>
            <w:tcW w:w="468" w:type="dxa"/>
          </w:tcPr>
          <w:p w:rsidR="00A86D13" w:rsidRPr="00B931DB" w:rsidRDefault="00A86D13" w:rsidP="002803B8">
            <w:pPr>
              <w:rPr>
                <w:b/>
              </w:rPr>
            </w:pPr>
            <w:r w:rsidRPr="00B931DB">
              <w:rPr>
                <w:b/>
              </w:rPr>
              <w:t>#</w:t>
            </w:r>
          </w:p>
        </w:tc>
        <w:tc>
          <w:tcPr>
            <w:tcW w:w="2520" w:type="dxa"/>
          </w:tcPr>
          <w:p w:rsidR="00A86D13" w:rsidRPr="00B931DB" w:rsidRDefault="00A86D13" w:rsidP="002803B8">
            <w:pPr>
              <w:rPr>
                <w:b/>
              </w:rPr>
            </w:pPr>
            <w:r>
              <w:rPr>
                <w:b/>
              </w:rPr>
              <w:t>Item</w:t>
            </w:r>
          </w:p>
        </w:tc>
        <w:tc>
          <w:tcPr>
            <w:tcW w:w="1620" w:type="dxa"/>
          </w:tcPr>
          <w:p w:rsidR="00A86D13" w:rsidRPr="00B931DB" w:rsidRDefault="00A86D13" w:rsidP="002803B8">
            <w:pPr>
              <w:ind w:left="-29" w:right="-29"/>
              <w:rPr>
                <w:b/>
              </w:rPr>
            </w:pPr>
            <w:r>
              <w:rPr>
                <w:b/>
              </w:rPr>
              <w:t>Met</w:t>
            </w:r>
          </w:p>
        </w:tc>
        <w:tc>
          <w:tcPr>
            <w:tcW w:w="1260" w:type="dxa"/>
          </w:tcPr>
          <w:p w:rsidR="00A86D13" w:rsidRDefault="00A86D13" w:rsidP="002803B8">
            <w:pPr>
              <w:ind w:left="-29" w:right="-29"/>
              <w:rPr>
                <w:b/>
              </w:rPr>
            </w:pPr>
            <w:r>
              <w:rPr>
                <w:b/>
              </w:rPr>
              <w:t>Technical</w:t>
            </w:r>
          </w:p>
          <w:p w:rsidR="00A86D13" w:rsidRPr="00B931DB" w:rsidRDefault="00A86D13" w:rsidP="002803B8">
            <w:pPr>
              <w:ind w:left="-29" w:right="-29"/>
              <w:rPr>
                <w:b/>
              </w:rPr>
            </w:pPr>
            <w:r>
              <w:rPr>
                <w:b/>
              </w:rPr>
              <w:t>Assistance</w:t>
            </w:r>
            <w:r w:rsidRPr="00B931DB">
              <w:rPr>
                <w:b/>
              </w:rPr>
              <w:t xml:space="preserve"> Yes No</w:t>
            </w:r>
          </w:p>
        </w:tc>
        <w:tc>
          <w:tcPr>
            <w:tcW w:w="3780" w:type="dxa"/>
          </w:tcPr>
          <w:p w:rsidR="00A86D13" w:rsidRDefault="00A86D13" w:rsidP="002803B8">
            <w:pPr>
              <w:rPr>
                <w:b/>
              </w:rPr>
            </w:pPr>
            <w:r w:rsidRPr="00B931DB">
              <w:rPr>
                <w:b/>
              </w:rPr>
              <w:t>Comments</w:t>
            </w:r>
          </w:p>
          <w:p w:rsidR="00A86D13" w:rsidRPr="00B931DB" w:rsidRDefault="004E6386" w:rsidP="002803B8">
            <w:pPr>
              <w:rPr>
                <w:b/>
              </w:rPr>
            </w:pPr>
            <w:r w:rsidRPr="00F60DC1">
              <w:rPr>
                <w:sz w:val="16"/>
                <w:szCs w:val="16"/>
              </w:rPr>
              <w:t xml:space="preserve">(A No </w:t>
            </w:r>
            <w:r>
              <w:rPr>
                <w:sz w:val="16"/>
                <w:szCs w:val="16"/>
              </w:rPr>
              <w:t xml:space="preserve">or N/A </w:t>
            </w:r>
            <w:r w:rsidRPr="00F60DC1">
              <w:rPr>
                <w:sz w:val="16"/>
                <w:szCs w:val="16"/>
              </w:rPr>
              <w:t>under Met or a Yes under Technical Assistance must have an explanation under</w:t>
            </w:r>
            <w:r>
              <w:rPr>
                <w:sz w:val="16"/>
                <w:szCs w:val="16"/>
              </w:rPr>
              <w:t xml:space="preserve"> Comments)</w:t>
            </w:r>
          </w:p>
        </w:tc>
      </w:tr>
      <w:tr w:rsidR="00A86D13" w:rsidTr="002803B8">
        <w:tc>
          <w:tcPr>
            <w:tcW w:w="468" w:type="dxa"/>
          </w:tcPr>
          <w:p w:rsidR="00A86D13" w:rsidRPr="007479C7" w:rsidRDefault="00A86D13" w:rsidP="002803B8">
            <w:pPr>
              <w:rPr>
                <w:sz w:val="18"/>
                <w:szCs w:val="18"/>
              </w:rPr>
            </w:pPr>
            <w:r w:rsidRPr="007479C7">
              <w:rPr>
                <w:sz w:val="18"/>
                <w:szCs w:val="18"/>
              </w:rPr>
              <w:t>1</w:t>
            </w:r>
          </w:p>
        </w:tc>
        <w:tc>
          <w:tcPr>
            <w:tcW w:w="2520" w:type="dxa"/>
          </w:tcPr>
          <w:p w:rsidR="002803B8" w:rsidRPr="003F4E8E" w:rsidRDefault="002803B8" w:rsidP="002803B8">
            <w:pPr>
              <w:spacing w:line="276" w:lineRule="auto"/>
              <w:rPr>
                <w:b/>
                <w:sz w:val="18"/>
                <w:szCs w:val="18"/>
              </w:rPr>
            </w:pPr>
            <w:r w:rsidRPr="003F4E8E">
              <w:rPr>
                <w:b/>
                <w:sz w:val="18"/>
                <w:szCs w:val="18"/>
              </w:rPr>
              <w:t>Exterior House Condition Acceptable:</w:t>
            </w:r>
          </w:p>
          <w:p w:rsidR="002803B8" w:rsidRPr="005A3FF9" w:rsidRDefault="002803B8" w:rsidP="002803B8">
            <w:pPr>
              <w:spacing w:line="276" w:lineRule="auto"/>
              <w:rPr>
                <w:sz w:val="10"/>
                <w:szCs w:val="10"/>
              </w:rPr>
            </w:pPr>
          </w:p>
          <w:p w:rsidR="002803B8" w:rsidRDefault="002803B8" w:rsidP="002803B8">
            <w:pPr>
              <w:spacing w:line="276" w:lineRule="auto"/>
              <w:rPr>
                <w:sz w:val="18"/>
                <w:szCs w:val="18"/>
              </w:rPr>
            </w:pPr>
            <w:r w:rsidRPr="002B1A44">
              <w:rPr>
                <w:sz w:val="18"/>
                <w:szCs w:val="18"/>
              </w:rPr>
              <w:t>-Outside grounds</w:t>
            </w:r>
          </w:p>
          <w:p w:rsidR="002803B8" w:rsidRPr="005A3FF9" w:rsidRDefault="002803B8" w:rsidP="002803B8">
            <w:pPr>
              <w:spacing w:line="276" w:lineRule="auto"/>
              <w:rPr>
                <w:sz w:val="8"/>
                <w:szCs w:val="8"/>
              </w:rPr>
            </w:pPr>
          </w:p>
          <w:p w:rsidR="002803B8" w:rsidRDefault="002803B8" w:rsidP="002803B8">
            <w:pPr>
              <w:spacing w:line="276" w:lineRule="auto"/>
              <w:rPr>
                <w:sz w:val="18"/>
                <w:szCs w:val="18"/>
              </w:rPr>
            </w:pPr>
            <w:r w:rsidRPr="002B1A44">
              <w:rPr>
                <w:sz w:val="18"/>
                <w:szCs w:val="18"/>
              </w:rPr>
              <w:t>-Outside lighting</w:t>
            </w:r>
          </w:p>
          <w:p w:rsidR="002803B8" w:rsidRPr="005A3FF9" w:rsidRDefault="002803B8" w:rsidP="002803B8">
            <w:pPr>
              <w:spacing w:line="276" w:lineRule="auto"/>
              <w:rPr>
                <w:sz w:val="8"/>
                <w:szCs w:val="8"/>
              </w:rPr>
            </w:pPr>
          </w:p>
          <w:p w:rsidR="00A86D13" w:rsidRDefault="002803B8" w:rsidP="002803B8">
            <w:r w:rsidRPr="002B1A44">
              <w:rPr>
                <w:sz w:val="18"/>
                <w:szCs w:val="18"/>
              </w:rPr>
              <w:t>-House Exterior</w:t>
            </w:r>
            <w:r>
              <w:t xml:space="preserve"> </w:t>
            </w:r>
          </w:p>
        </w:tc>
        <w:tc>
          <w:tcPr>
            <w:tcW w:w="1620" w:type="dxa"/>
          </w:tcPr>
          <w:p w:rsidR="00A86D13" w:rsidRDefault="00A86D13" w:rsidP="002803B8">
            <w:pPr>
              <w:ind w:left="-29" w:right="-29"/>
              <w:rPr>
                <w:smallCaps/>
                <w:sz w:val="16"/>
                <w:szCs w:val="16"/>
              </w:rPr>
            </w:pPr>
          </w:p>
          <w:p w:rsidR="00A86D13" w:rsidRDefault="00A86D13" w:rsidP="002803B8">
            <w:pPr>
              <w:ind w:right="-29"/>
              <w:rPr>
                <w:smallCaps/>
                <w:sz w:val="16"/>
                <w:szCs w:val="16"/>
              </w:rPr>
            </w:pPr>
          </w:p>
          <w:p w:rsidR="002803B8" w:rsidRDefault="002803B8" w:rsidP="002803B8">
            <w:pPr>
              <w:ind w:right="-29"/>
              <w:rPr>
                <w:smallCaps/>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5A3FF9" w:rsidRDefault="002803B8" w:rsidP="002803B8">
            <w:pPr>
              <w:ind w:left="-29" w:right="-29"/>
              <w:rPr>
                <w:szCs w:val="20"/>
              </w:rPr>
            </w:pP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5A3FF9" w:rsidRDefault="002803B8" w:rsidP="002803B8">
            <w:pPr>
              <w:ind w:left="-29" w:right="-29"/>
              <w:rPr>
                <w:sz w:val="10"/>
                <w:szCs w:val="10"/>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A86D13" w:rsidP="002803B8">
            <w:pPr>
              <w:ind w:left="-29" w:right="-29"/>
              <w:rPr>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rPr>
          <w:trHeight w:val="1511"/>
        </w:trPr>
        <w:tc>
          <w:tcPr>
            <w:tcW w:w="468" w:type="dxa"/>
          </w:tcPr>
          <w:p w:rsidR="00A86D13" w:rsidRPr="007479C7" w:rsidRDefault="00A86D13" w:rsidP="002803B8">
            <w:pPr>
              <w:rPr>
                <w:sz w:val="18"/>
                <w:szCs w:val="18"/>
              </w:rPr>
            </w:pPr>
            <w:r w:rsidRPr="007479C7">
              <w:rPr>
                <w:sz w:val="18"/>
                <w:szCs w:val="18"/>
              </w:rPr>
              <w:t>2</w:t>
            </w:r>
          </w:p>
        </w:tc>
        <w:tc>
          <w:tcPr>
            <w:tcW w:w="2520" w:type="dxa"/>
          </w:tcPr>
          <w:p w:rsidR="002803B8" w:rsidRDefault="002803B8" w:rsidP="002803B8">
            <w:pPr>
              <w:spacing w:line="276" w:lineRule="auto"/>
              <w:rPr>
                <w:sz w:val="18"/>
                <w:szCs w:val="18"/>
              </w:rPr>
            </w:pPr>
            <w:r w:rsidRPr="005A3FF9">
              <w:rPr>
                <w:b/>
                <w:sz w:val="18"/>
                <w:szCs w:val="18"/>
              </w:rPr>
              <w:t>Interior Condition</w:t>
            </w:r>
            <w:r>
              <w:rPr>
                <w:b/>
                <w:sz w:val="18"/>
                <w:szCs w:val="18"/>
              </w:rPr>
              <w:t xml:space="preserve"> Acceptable</w:t>
            </w:r>
          </w:p>
          <w:p w:rsidR="002803B8" w:rsidRPr="005A3FF9" w:rsidRDefault="002803B8" w:rsidP="002803B8">
            <w:pPr>
              <w:spacing w:line="276" w:lineRule="auto"/>
              <w:rPr>
                <w:sz w:val="10"/>
                <w:szCs w:val="10"/>
              </w:rPr>
            </w:pPr>
          </w:p>
          <w:p w:rsidR="002803B8" w:rsidRDefault="002803B8" w:rsidP="002803B8">
            <w:pPr>
              <w:spacing w:line="276" w:lineRule="auto"/>
              <w:rPr>
                <w:sz w:val="18"/>
                <w:szCs w:val="18"/>
              </w:rPr>
            </w:pPr>
            <w:r w:rsidRPr="002B1A44">
              <w:rPr>
                <w:sz w:val="18"/>
                <w:szCs w:val="18"/>
              </w:rPr>
              <w:t>-General Cleanliness</w:t>
            </w:r>
          </w:p>
          <w:p w:rsidR="002803B8" w:rsidRPr="005A3FF9" w:rsidRDefault="002803B8" w:rsidP="002803B8">
            <w:pPr>
              <w:spacing w:line="276" w:lineRule="auto"/>
              <w:rPr>
                <w:sz w:val="8"/>
                <w:szCs w:val="8"/>
              </w:rPr>
            </w:pPr>
          </w:p>
          <w:p w:rsidR="002803B8" w:rsidRDefault="002803B8" w:rsidP="002803B8">
            <w:pPr>
              <w:spacing w:line="276" w:lineRule="auto"/>
              <w:rPr>
                <w:sz w:val="18"/>
                <w:szCs w:val="18"/>
              </w:rPr>
            </w:pPr>
            <w:r w:rsidRPr="002B1A44">
              <w:rPr>
                <w:sz w:val="18"/>
                <w:szCs w:val="18"/>
              </w:rPr>
              <w:t>-Floors</w:t>
            </w:r>
          </w:p>
          <w:p w:rsidR="002803B8" w:rsidRPr="005A3FF9" w:rsidRDefault="002803B8" w:rsidP="002803B8">
            <w:pPr>
              <w:spacing w:line="276" w:lineRule="auto"/>
              <w:rPr>
                <w:sz w:val="8"/>
                <w:szCs w:val="8"/>
              </w:rPr>
            </w:pPr>
          </w:p>
          <w:p w:rsidR="002803B8" w:rsidRDefault="002803B8" w:rsidP="002803B8">
            <w:pPr>
              <w:spacing w:line="276" w:lineRule="auto"/>
              <w:rPr>
                <w:sz w:val="18"/>
                <w:szCs w:val="18"/>
              </w:rPr>
            </w:pPr>
            <w:r w:rsidRPr="002B1A44">
              <w:rPr>
                <w:sz w:val="18"/>
                <w:szCs w:val="18"/>
              </w:rPr>
              <w:t>-Walls</w:t>
            </w:r>
          </w:p>
          <w:p w:rsidR="002803B8" w:rsidRPr="005A3FF9" w:rsidRDefault="002803B8" w:rsidP="002803B8">
            <w:pPr>
              <w:spacing w:line="276" w:lineRule="auto"/>
              <w:rPr>
                <w:sz w:val="8"/>
                <w:szCs w:val="8"/>
              </w:rPr>
            </w:pPr>
          </w:p>
          <w:p w:rsidR="00A86D13" w:rsidRDefault="002803B8" w:rsidP="002803B8">
            <w:r>
              <w:rPr>
                <w:sz w:val="18"/>
                <w:szCs w:val="18"/>
              </w:rPr>
              <w:t>-Windows</w:t>
            </w:r>
            <w:r>
              <w:t xml:space="preserve"> </w:t>
            </w:r>
          </w:p>
        </w:tc>
        <w:tc>
          <w:tcPr>
            <w:tcW w:w="1620" w:type="dxa"/>
          </w:tcPr>
          <w:p w:rsidR="00A86D13" w:rsidRDefault="00A86D13" w:rsidP="002803B8">
            <w:pPr>
              <w:ind w:left="-29" w:right="-29"/>
              <w:rPr>
                <w:smallCaps/>
                <w:sz w:val="16"/>
                <w:szCs w:val="16"/>
              </w:rPr>
            </w:pPr>
          </w:p>
          <w:p w:rsidR="003840FF" w:rsidRPr="002D0CA4" w:rsidRDefault="003840FF" w:rsidP="00B13E44">
            <w:pPr>
              <w:spacing w:after="200" w:line="276" w:lineRule="auto"/>
              <w:ind w:right="-29"/>
              <w:rPr>
                <w:smallCaps/>
                <w:sz w:val="8"/>
                <w:szCs w:val="8"/>
              </w:rPr>
            </w:pPr>
          </w:p>
          <w:p w:rsidR="004E2A48" w:rsidRDefault="004E2A48" w:rsidP="004E2A4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5A3FF9" w:rsidRDefault="002803B8" w:rsidP="002803B8">
            <w:pPr>
              <w:ind w:left="-29" w:right="-29"/>
              <w:rPr>
                <w:smallCaps/>
                <w:sz w:val="10"/>
                <w:szCs w:val="10"/>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5A3FF9" w:rsidRDefault="002803B8" w:rsidP="002803B8">
            <w:pPr>
              <w:ind w:left="-29" w:right="-29"/>
              <w:rPr>
                <w:sz w:val="10"/>
                <w:szCs w:val="10"/>
              </w:rPr>
            </w:pPr>
          </w:p>
          <w:p w:rsidR="003840FF" w:rsidRDefault="002803B8" w:rsidP="003840FF">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5A3FF9" w:rsidRDefault="002803B8" w:rsidP="002803B8">
            <w:pPr>
              <w:ind w:left="-29" w:right="-29"/>
              <w:rPr>
                <w:sz w:val="10"/>
                <w:szCs w:val="10"/>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A86D13" w:rsidP="002803B8">
            <w:pPr>
              <w:ind w:left="-29" w:right="-29"/>
              <w:rPr>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3840FF" w:rsidTr="003840FF">
        <w:trPr>
          <w:trHeight w:val="872"/>
        </w:trPr>
        <w:tc>
          <w:tcPr>
            <w:tcW w:w="468" w:type="dxa"/>
          </w:tcPr>
          <w:p w:rsidR="003840FF" w:rsidRPr="007479C7" w:rsidRDefault="003840FF" w:rsidP="002803B8">
            <w:pPr>
              <w:rPr>
                <w:sz w:val="18"/>
                <w:szCs w:val="18"/>
              </w:rPr>
            </w:pPr>
            <w:r>
              <w:rPr>
                <w:sz w:val="18"/>
                <w:szCs w:val="18"/>
              </w:rPr>
              <w:t>3</w:t>
            </w:r>
          </w:p>
        </w:tc>
        <w:tc>
          <w:tcPr>
            <w:tcW w:w="2520" w:type="dxa"/>
          </w:tcPr>
          <w:p w:rsidR="003840FF" w:rsidRPr="005A3FF9" w:rsidRDefault="003840FF" w:rsidP="002803B8">
            <w:pPr>
              <w:rPr>
                <w:b/>
                <w:sz w:val="18"/>
                <w:szCs w:val="18"/>
              </w:rPr>
            </w:pPr>
            <w:r w:rsidRPr="007D7173">
              <w:rPr>
                <w:b/>
                <w:sz w:val="18"/>
                <w:szCs w:val="18"/>
              </w:rPr>
              <w:t>Is Setting approved for use by a Young Adult who is in need of ADA accommodations.</w:t>
            </w:r>
          </w:p>
        </w:tc>
        <w:tc>
          <w:tcPr>
            <w:tcW w:w="1620" w:type="dxa"/>
          </w:tcPr>
          <w:p w:rsidR="003840FF" w:rsidRDefault="003840FF" w:rsidP="003840FF">
            <w:pPr>
              <w:ind w:right="-29"/>
              <w:rPr>
                <w:smallCaps/>
                <w:sz w:val="16"/>
                <w:szCs w:val="16"/>
              </w:rPr>
            </w:pPr>
          </w:p>
          <w:p w:rsidR="003840FF" w:rsidRDefault="003840FF" w:rsidP="003840FF">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p>
          <w:p w:rsidR="003840FF" w:rsidRDefault="003840FF" w:rsidP="002803B8">
            <w:pPr>
              <w:ind w:left="-29" w:right="-29"/>
              <w:rPr>
                <w:smallCaps/>
                <w:sz w:val="16"/>
                <w:szCs w:val="16"/>
              </w:rPr>
            </w:pPr>
          </w:p>
        </w:tc>
        <w:tc>
          <w:tcPr>
            <w:tcW w:w="1260" w:type="dxa"/>
          </w:tcPr>
          <w:p w:rsidR="003840FF" w:rsidRDefault="003840FF" w:rsidP="002803B8">
            <w:pPr>
              <w:ind w:left="-29" w:right="-29"/>
              <w:rPr>
                <w:smallCaps/>
                <w:sz w:val="16"/>
                <w:szCs w:val="16"/>
              </w:rPr>
            </w:pPr>
          </w:p>
          <w:p w:rsidR="003840FF" w:rsidRPr="008617FA" w:rsidRDefault="003840FF" w:rsidP="002803B8">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3840FF" w:rsidRPr="008617FA" w:rsidRDefault="003840FF" w:rsidP="002803B8">
            <w:pPr>
              <w:rPr>
                <w:sz w:val="22"/>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4</w:t>
            </w:r>
          </w:p>
        </w:tc>
        <w:tc>
          <w:tcPr>
            <w:tcW w:w="2520" w:type="dxa"/>
          </w:tcPr>
          <w:p w:rsidR="002803B8" w:rsidRPr="005A3FF9" w:rsidRDefault="002803B8" w:rsidP="002803B8">
            <w:pPr>
              <w:spacing w:after="100"/>
              <w:rPr>
                <w:b/>
                <w:sz w:val="18"/>
                <w:szCs w:val="18"/>
              </w:rPr>
            </w:pPr>
            <w:r w:rsidRPr="005A3FF9">
              <w:rPr>
                <w:b/>
                <w:sz w:val="18"/>
                <w:szCs w:val="18"/>
              </w:rPr>
              <w:t xml:space="preserve">Fire Safety </w:t>
            </w:r>
          </w:p>
          <w:p w:rsidR="002803B8" w:rsidRPr="003F4E8E" w:rsidRDefault="002803B8" w:rsidP="002803B8">
            <w:pPr>
              <w:rPr>
                <w:sz w:val="18"/>
                <w:szCs w:val="18"/>
              </w:rPr>
            </w:pPr>
            <w:r w:rsidRPr="003F4E8E">
              <w:rPr>
                <w:sz w:val="18"/>
                <w:szCs w:val="18"/>
              </w:rPr>
              <w:t>-Up to Date Fire Extinguisher</w:t>
            </w:r>
          </w:p>
          <w:p w:rsidR="002803B8" w:rsidRPr="002B1A44" w:rsidRDefault="002803B8" w:rsidP="002803B8">
            <w:pPr>
              <w:rPr>
                <w:sz w:val="18"/>
                <w:szCs w:val="18"/>
              </w:rPr>
            </w:pPr>
          </w:p>
          <w:p w:rsidR="002803B8" w:rsidRPr="003F4E8E" w:rsidRDefault="002803B8" w:rsidP="002803B8">
            <w:pPr>
              <w:rPr>
                <w:sz w:val="18"/>
                <w:szCs w:val="18"/>
              </w:rPr>
            </w:pPr>
            <w:r w:rsidRPr="003F4E8E">
              <w:rPr>
                <w:sz w:val="18"/>
                <w:szCs w:val="18"/>
              </w:rPr>
              <w:t>-Working Smoke Alarm(s)</w:t>
            </w:r>
            <w:r>
              <w:rPr>
                <w:sz w:val="18"/>
                <w:szCs w:val="18"/>
              </w:rPr>
              <w:t xml:space="preserve"> in:</w:t>
            </w:r>
          </w:p>
          <w:p w:rsidR="002803B8" w:rsidRPr="002B1A44" w:rsidRDefault="002803B8" w:rsidP="002803B8">
            <w:pPr>
              <w:tabs>
                <w:tab w:val="left" w:pos="252"/>
              </w:tabs>
              <w:spacing w:after="40"/>
              <w:rPr>
                <w:sz w:val="18"/>
                <w:szCs w:val="18"/>
              </w:rPr>
            </w:pPr>
            <w:r>
              <w:rPr>
                <w:sz w:val="18"/>
                <w:szCs w:val="18"/>
              </w:rPr>
              <w:t xml:space="preserve">  </w:t>
            </w:r>
            <w:r w:rsidRPr="002B1A44">
              <w:rPr>
                <w:sz w:val="18"/>
                <w:szCs w:val="18"/>
              </w:rPr>
              <w:t>Bedrooms</w:t>
            </w:r>
          </w:p>
          <w:p w:rsidR="002803B8" w:rsidRPr="002B1A44" w:rsidRDefault="002803B8" w:rsidP="002803B8">
            <w:pPr>
              <w:tabs>
                <w:tab w:val="left" w:pos="252"/>
              </w:tabs>
              <w:spacing w:after="40"/>
              <w:rPr>
                <w:sz w:val="18"/>
                <w:szCs w:val="18"/>
              </w:rPr>
            </w:pPr>
            <w:r>
              <w:rPr>
                <w:sz w:val="18"/>
                <w:szCs w:val="18"/>
              </w:rPr>
              <w:t xml:space="preserve">  </w:t>
            </w:r>
            <w:r w:rsidRPr="002B1A44">
              <w:rPr>
                <w:sz w:val="18"/>
                <w:szCs w:val="18"/>
              </w:rPr>
              <w:t>Hallways</w:t>
            </w:r>
          </w:p>
          <w:p w:rsidR="002803B8" w:rsidRDefault="002803B8" w:rsidP="002803B8">
            <w:pPr>
              <w:tabs>
                <w:tab w:val="left" w:pos="252"/>
              </w:tabs>
              <w:spacing w:after="40"/>
              <w:rPr>
                <w:sz w:val="18"/>
                <w:szCs w:val="18"/>
              </w:rPr>
            </w:pPr>
            <w:r>
              <w:rPr>
                <w:sz w:val="18"/>
                <w:szCs w:val="18"/>
              </w:rPr>
              <w:t xml:space="preserve">  </w:t>
            </w:r>
            <w:r w:rsidRPr="002B1A44">
              <w:rPr>
                <w:sz w:val="18"/>
                <w:szCs w:val="18"/>
              </w:rPr>
              <w:t>Living/Dining Room</w:t>
            </w:r>
          </w:p>
          <w:p w:rsidR="002803B8" w:rsidRDefault="002803B8" w:rsidP="002803B8">
            <w:pPr>
              <w:tabs>
                <w:tab w:val="left" w:pos="252"/>
              </w:tabs>
              <w:spacing w:after="40"/>
              <w:rPr>
                <w:sz w:val="18"/>
                <w:szCs w:val="18"/>
              </w:rPr>
            </w:pPr>
            <w:r>
              <w:rPr>
                <w:sz w:val="18"/>
                <w:szCs w:val="18"/>
              </w:rPr>
              <w:t xml:space="preserve">  Other </w:t>
            </w:r>
            <w:r>
              <w:rPr>
                <w:sz w:val="22"/>
                <w:u w:val="single"/>
              </w:rPr>
              <w:fldChar w:fldCharType="begin">
                <w:ffData>
                  <w:name w:val=""/>
                  <w:enabled/>
                  <w:calcOnExit w:val="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2803B8" w:rsidRPr="002B1A44" w:rsidRDefault="002803B8" w:rsidP="002803B8">
            <w:pPr>
              <w:tabs>
                <w:tab w:val="left" w:pos="252"/>
              </w:tabs>
              <w:rPr>
                <w:sz w:val="18"/>
                <w:szCs w:val="18"/>
              </w:rPr>
            </w:pPr>
          </w:p>
          <w:p w:rsidR="002803B8" w:rsidRDefault="002803B8" w:rsidP="002803B8">
            <w:pPr>
              <w:rPr>
                <w:sz w:val="18"/>
                <w:szCs w:val="18"/>
              </w:rPr>
            </w:pPr>
            <w:r w:rsidRPr="002B1A44">
              <w:rPr>
                <w:sz w:val="18"/>
                <w:szCs w:val="18"/>
              </w:rPr>
              <w:t>-Easy Access to Exits</w:t>
            </w:r>
          </w:p>
          <w:p w:rsidR="002803B8" w:rsidRPr="00D233FA" w:rsidRDefault="002803B8" w:rsidP="002803B8">
            <w:pPr>
              <w:rPr>
                <w:sz w:val="14"/>
                <w:szCs w:val="14"/>
              </w:rPr>
            </w:pPr>
          </w:p>
          <w:p w:rsidR="002803B8" w:rsidRPr="002B1A44" w:rsidRDefault="002803B8" w:rsidP="002803B8">
            <w:pPr>
              <w:rPr>
                <w:sz w:val="18"/>
                <w:szCs w:val="18"/>
              </w:rPr>
            </w:pPr>
            <w:r w:rsidRPr="002B1A44">
              <w:rPr>
                <w:sz w:val="18"/>
                <w:szCs w:val="18"/>
              </w:rPr>
              <w:t xml:space="preserve">-Combustibles Items </w:t>
            </w:r>
          </w:p>
          <w:p w:rsidR="002803B8" w:rsidRDefault="002803B8" w:rsidP="002803B8">
            <w:pPr>
              <w:rPr>
                <w:sz w:val="18"/>
                <w:szCs w:val="18"/>
              </w:rPr>
            </w:pPr>
            <w:r w:rsidRPr="002B1A44">
              <w:rPr>
                <w:sz w:val="18"/>
                <w:szCs w:val="18"/>
              </w:rPr>
              <w:t xml:space="preserve">Stored </w:t>
            </w:r>
            <w:r>
              <w:rPr>
                <w:sz w:val="18"/>
                <w:szCs w:val="18"/>
              </w:rPr>
              <w:t>Properly</w:t>
            </w:r>
          </w:p>
          <w:p w:rsidR="002803B8" w:rsidRPr="00D233FA" w:rsidRDefault="002803B8" w:rsidP="002803B8">
            <w:pPr>
              <w:rPr>
                <w:sz w:val="14"/>
                <w:szCs w:val="14"/>
              </w:rPr>
            </w:pPr>
          </w:p>
          <w:p w:rsidR="002803B8" w:rsidRDefault="002803B8" w:rsidP="002803B8">
            <w:pPr>
              <w:rPr>
                <w:sz w:val="18"/>
                <w:szCs w:val="18"/>
              </w:rPr>
            </w:pPr>
            <w:r w:rsidRPr="002B1A44">
              <w:rPr>
                <w:sz w:val="18"/>
                <w:szCs w:val="18"/>
              </w:rPr>
              <w:t>-Electrical</w:t>
            </w:r>
          </w:p>
          <w:p w:rsidR="00A86D13" w:rsidRDefault="00A86D13" w:rsidP="002803B8"/>
        </w:tc>
        <w:tc>
          <w:tcPr>
            <w:tcW w:w="1620" w:type="dxa"/>
          </w:tcPr>
          <w:p w:rsidR="00A86D13" w:rsidRDefault="00A86D13" w:rsidP="002803B8">
            <w:pPr>
              <w:ind w:left="-29" w:right="-29"/>
              <w:rPr>
                <w:smallCaps/>
                <w:sz w:val="16"/>
                <w:szCs w:val="16"/>
              </w:rPr>
            </w:pPr>
          </w:p>
          <w:p w:rsidR="00B13E44" w:rsidRDefault="00B13E44" w:rsidP="002803B8">
            <w:pPr>
              <w:ind w:left="-29" w:right="-29"/>
              <w:rPr>
                <w:smallCaps/>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ind w:left="-29" w:right="-29"/>
              <w:rPr>
                <w:sz w:val="16"/>
                <w:szCs w:val="16"/>
              </w:rPr>
            </w:pPr>
          </w:p>
          <w:p w:rsidR="002803B8" w:rsidRDefault="002803B8" w:rsidP="002803B8">
            <w:pPr>
              <w:ind w:left="-29" w:right="-29"/>
              <w:rPr>
                <w:szCs w:val="20"/>
              </w:rPr>
            </w:pPr>
          </w:p>
          <w:p w:rsidR="00B13E44" w:rsidRPr="003F4E8E" w:rsidRDefault="00B13E44" w:rsidP="002803B8">
            <w:pPr>
              <w:ind w:left="-29" w:right="-29"/>
              <w:rPr>
                <w:szCs w:val="20"/>
              </w:rPr>
            </w:pPr>
          </w:p>
          <w:p w:rsidR="002803B8" w:rsidRDefault="002803B8" w:rsidP="002803B8">
            <w:pPr>
              <w:spacing w:after="10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6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6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ind w:right="-29"/>
              <w:rPr>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B13E44">
            <w:pPr>
              <w:ind w:right="-29"/>
              <w:rPr>
                <w:sz w:val="16"/>
                <w:szCs w:val="16"/>
              </w:rPr>
            </w:pPr>
          </w:p>
          <w:p w:rsidR="00B13E44" w:rsidRPr="00D233FA" w:rsidRDefault="00B13E44" w:rsidP="00B13E44">
            <w:pPr>
              <w:ind w:right="-29"/>
              <w:rPr>
                <w:sz w:val="12"/>
                <w:szCs w:val="12"/>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B13E44">
            <w:pPr>
              <w:ind w:right="-29"/>
              <w:rPr>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A86D13" w:rsidP="002803B8">
            <w:pPr>
              <w:ind w:left="-29" w:right="-29"/>
              <w:rPr>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5</w:t>
            </w:r>
          </w:p>
        </w:tc>
        <w:tc>
          <w:tcPr>
            <w:tcW w:w="2520" w:type="dxa"/>
          </w:tcPr>
          <w:p w:rsidR="002803B8" w:rsidRPr="003F4E8E" w:rsidRDefault="002803B8" w:rsidP="002803B8">
            <w:pPr>
              <w:rPr>
                <w:b/>
                <w:sz w:val="18"/>
                <w:szCs w:val="18"/>
              </w:rPr>
            </w:pPr>
            <w:r>
              <w:rPr>
                <w:b/>
                <w:sz w:val="18"/>
                <w:szCs w:val="18"/>
              </w:rPr>
              <w:t xml:space="preserve">Furnishings </w:t>
            </w:r>
            <w:r w:rsidRPr="003F4E8E">
              <w:rPr>
                <w:b/>
                <w:sz w:val="18"/>
                <w:szCs w:val="18"/>
              </w:rPr>
              <w:t>Condition Acceptable</w:t>
            </w:r>
          </w:p>
          <w:p w:rsidR="002803B8" w:rsidRPr="002B1A44" w:rsidRDefault="002803B8" w:rsidP="002803B8">
            <w:pPr>
              <w:rPr>
                <w:sz w:val="18"/>
                <w:szCs w:val="18"/>
              </w:rPr>
            </w:pPr>
          </w:p>
          <w:p w:rsidR="002803B8" w:rsidRDefault="002803B8" w:rsidP="002803B8">
            <w:pPr>
              <w:spacing w:after="100"/>
              <w:rPr>
                <w:sz w:val="18"/>
                <w:szCs w:val="18"/>
              </w:rPr>
            </w:pPr>
            <w:r w:rsidRPr="002B1A44">
              <w:rPr>
                <w:sz w:val="18"/>
                <w:szCs w:val="18"/>
              </w:rPr>
              <w:t>-Bed frame</w:t>
            </w:r>
          </w:p>
          <w:p w:rsidR="002803B8" w:rsidRDefault="002803B8" w:rsidP="002803B8">
            <w:pPr>
              <w:spacing w:after="100"/>
              <w:rPr>
                <w:sz w:val="18"/>
                <w:szCs w:val="18"/>
              </w:rPr>
            </w:pPr>
            <w:r w:rsidRPr="002B1A44">
              <w:rPr>
                <w:sz w:val="18"/>
                <w:szCs w:val="18"/>
              </w:rPr>
              <w:t>-Mattress</w:t>
            </w:r>
          </w:p>
          <w:p w:rsidR="002803B8" w:rsidRPr="003F4E8E" w:rsidRDefault="002803B8" w:rsidP="002803B8">
            <w:pPr>
              <w:spacing w:after="140"/>
              <w:rPr>
                <w:szCs w:val="20"/>
              </w:rPr>
            </w:pPr>
            <w:r w:rsidRPr="002B1A44">
              <w:rPr>
                <w:sz w:val="18"/>
                <w:szCs w:val="18"/>
              </w:rPr>
              <w:t>-Dresser</w:t>
            </w:r>
          </w:p>
          <w:p w:rsidR="002803B8" w:rsidRDefault="002803B8" w:rsidP="002803B8">
            <w:pPr>
              <w:spacing w:after="100"/>
              <w:rPr>
                <w:sz w:val="18"/>
                <w:szCs w:val="18"/>
              </w:rPr>
            </w:pPr>
            <w:r w:rsidRPr="002B1A44">
              <w:rPr>
                <w:sz w:val="18"/>
                <w:szCs w:val="18"/>
              </w:rPr>
              <w:t>-Closet</w:t>
            </w:r>
          </w:p>
          <w:p w:rsidR="002803B8" w:rsidRDefault="002803B8" w:rsidP="002803B8">
            <w:pPr>
              <w:spacing w:after="100"/>
              <w:rPr>
                <w:sz w:val="18"/>
                <w:szCs w:val="18"/>
              </w:rPr>
            </w:pPr>
            <w:r w:rsidRPr="002B1A44">
              <w:rPr>
                <w:sz w:val="18"/>
                <w:szCs w:val="18"/>
              </w:rPr>
              <w:t>-Table</w:t>
            </w:r>
          </w:p>
          <w:p w:rsidR="00EB3778" w:rsidRDefault="002803B8" w:rsidP="002803B8">
            <w:pPr>
              <w:spacing w:after="100"/>
              <w:rPr>
                <w:sz w:val="18"/>
                <w:szCs w:val="18"/>
              </w:rPr>
            </w:pPr>
            <w:r w:rsidRPr="002B1A44">
              <w:rPr>
                <w:sz w:val="18"/>
                <w:szCs w:val="18"/>
              </w:rPr>
              <w:lastRenderedPageBreak/>
              <w:t>-Chair</w:t>
            </w:r>
          </w:p>
          <w:p w:rsidR="002803B8" w:rsidRDefault="002803B8" w:rsidP="002803B8">
            <w:pPr>
              <w:spacing w:after="100"/>
              <w:rPr>
                <w:sz w:val="18"/>
                <w:szCs w:val="18"/>
              </w:rPr>
            </w:pPr>
            <w:r w:rsidRPr="002B1A44">
              <w:rPr>
                <w:sz w:val="18"/>
                <w:szCs w:val="18"/>
              </w:rPr>
              <w:t>-Sofa</w:t>
            </w:r>
          </w:p>
          <w:p w:rsidR="00A86D13" w:rsidRDefault="002803B8" w:rsidP="002803B8">
            <w:r w:rsidRPr="002B1A44">
              <w:rPr>
                <w:sz w:val="18"/>
                <w:szCs w:val="18"/>
              </w:rPr>
              <w:t>-Individual storage area for non-food items</w:t>
            </w:r>
          </w:p>
        </w:tc>
        <w:tc>
          <w:tcPr>
            <w:tcW w:w="1620" w:type="dxa"/>
          </w:tcPr>
          <w:p w:rsidR="00A86D13" w:rsidRDefault="00A86D13" w:rsidP="002803B8">
            <w:pPr>
              <w:ind w:right="-29"/>
              <w:rPr>
                <w:smallCaps/>
                <w:sz w:val="16"/>
                <w:szCs w:val="16"/>
              </w:rPr>
            </w:pPr>
          </w:p>
          <w:p w:rsidR="003840FF" w:rsidRDefault="003840FF" w:rsidP="002803B8">
            <w:pPr>
              <w:ind w:right="-29"/>
              <w:rPr>
                <w:smallCaps/>
                <w:sz w:val="16"/>
                <w:szCs w:val="16"/>
              </w:rPr>
            </w:pPr>
          </w:p>
          <w:p w:rsidR="003840FF" w:rsidRDefault="003840FF" w:rsidP="002803B8">
            <w:pPr>
              <w:ind w:right="-29"/>
              <w:rPr>
                <w:smallCaps/>
                <w:sz w:val="16"/>
                <w:szCs w:val="16"/>
              </w:rPr>
            </w:pPr>
          </w:p>
          <w:p w:rsidR="002803B8" w:rsidRDefault="002803B8" w:rsidP="002803B8">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B13E44" w:rsidRDefault="002803B8" w:rsidP="00B13E44">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3840FF" w:rsidRDefault="003840FF" w:rsidP="00B13E44">
            <w:pPr>
              <w:spacing w:after="120"/>
              <w:ind w:left="-29" w:right="-29"/>
              <w:rPr>
                <w:smallCaps/>
                <w:sz w:val="16"/>
                <w:szCs w:val="16"/>
              </w:rPr>
            </w:pPr>
          </w:p>
          <w:p w:rsidR="00B13E44" w:rsidRDefault="00B13E44" w:rsidP="00B13E44">
            <w:pPr>
              <w:spacing w:after="120"/>
              <w:ind w:left="-29" w:right="-29"/>
              <w:rPr>
                <w:sz w:val="16"/>
                <w:szCs w:val="16"/>
              </w:rPr>
            </w:pPr>
            <w:r w:rsidRPr="008617FA">
              <w:rPr>
                <w:smallCaps/>
                <w:sz w:val="16"/>
                <w:szCs w:val="16"/>
              </w:rPr>
              <w:lastRenderedPageBreak/>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B96B66" w:rsidRDefault="00B96B66" w:rsidP="00B96B66">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2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A86D13" w:rsidP="002803B8">
            <w:pPr>
              <w:ind w:right="-29"/>
              <w:rPr>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lastRenderedPageBreak/>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lastRenderedPageBreak/>
              <w:t>6</w:t>
            </w:r>
          </w:p>
        </w:tc>
        <w:tc>
          <w:tcPr>
            <w:tcW w:w="2520" w:type="dxa"/>
          </w:tcPr>
          <w:p w:rsidR="002803B8" w:rsidRDefault="00B13E44" w:rsidP="002803B8">
            <w:pPr>
              <w:rPr>
                <w:b/>
                <w:sz w:val="18"/>
                <w:szCs w:val="18"/>
              </w:rPr>
            </w:pPr>
            <w:r>
              <w:rPr>
                <w:b/>
                <w:sz w:val="18"/>
                <w:szCs w:val="18"/>
              </w:rPr>
              <w:t>Working  Appliances</w:t>
            </w:r>
          </w:p>
          <w:p w:rsidR="00B13E44" w:rsidRPr="003773C4" w:rsidRDefault="00B13E44" w:rsidP="002803B8">
            <w:pPr>
              <w:rPr>
                <w:sz w:val="10"/>
                <w:szCs w:val="10"/>
              </w:rPr>
            </w:pPr>
          </w:p>
          <w:p w:rsidR="002803B8" w:rsidRDefault="002803B8" w:rsidP="002803B8">
            <w:pPr>
              <w:spacing w:after="80"/>
              <w:rPr>
                <w:sz w:val="18"/>
                <w:szCs w:val="18"/>
              </w:rPr>
            </w:pPr>
            <w:r w:rsidRPr="002B1A44">
              <w:rPr>
                <w:sz w:val="18"/>
                <w:szCs w:val="18"/>
              </w:rPr>
              <w:t>-Stove</w:t>
            </w:r>
          </w:p>
          <w:p w:rsidR="002803B8" w:rsidRDefault="002803B8" w:rsidP="002803B8">
            <w:pPr>
              <w:spacing w:after="80"/>
              <w:rPr>
                <w:sz w:val="18"/>
                <w:szCs w:val="18"/>
              </w:rPr>
            </w:pPr>
            <w:r w:rsidRPr="002B1A44">
              <w:rPr>
                <w:sz w:val="18"/>
                <w:szCs w:val="18"/>
              </w:rPr>
              <w:t>-Refrigerator</w:t>
            </w:r>
          </w:p>
          <w:p w:rsidR="00A86D13" w:rsidRDefault="002803B8" w:rsidP="002803B8">
            <w:pPr>
              <w:rPr>
                <w:sz w:val="18"/>
                <w:szCs w:val="18"/>
              </w:rPr>
            </w:pPr>
            <w:r w:rsidRPr="002B1A44">
              <w:rPr>
                <w:sz w:val="18"/>
                <w:szCs w:val="18"/>
              </w:rPr>
              <w:t>-Microwave (optional)</w:t>
            </w:r>
          </w:p>
          <w:p w:rsidR="00B13E44" w:rsidRDefault="00B13E44" w:rsidP="002803B8"/>
        </w:tc>
        <w:tc>
          <w:tcPr>
            <w:tcW w:w="1620" w:type="dxa"/>
          </w:tcPr>
          <w:p w:rsidR="00A86D13" w:rsidRDefault="00A86D13" w:rsidP="002803B8">
            <w:pPr>
              <w:ind w:right="-29"/>
              <w:rPr>
                <w:smallCaps/>
                <w:sz w:val="16"/>
                <w:szCs w:val="16"/>
              </w:rPr>
            </w:pPr>
          </w:p>
          <w:p w:rsidR="00B13E44" w:rsidRDefault="00B13E44" w:rsidP="002803B8">
            <w:pPr>
              <w:ind w:right="-29"/>
              <w:rPr>
                <w:smallCaps/>
                <w:sz w:val="16"/>
                <w:szCs w:val="16"/>
              </w:rPr>
            </w:pPr>
          </w:p>
          <w:p w:rsidR="002803B8" w:rsidRDefault="002803B8" w:rsidP="002803B8">
            <w:pPr>
              <w:spacing w:after="10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0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sidR="003840FF">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7</w:t>
            </w:r>
          </w:p>
        </w:tc>
        <w:tc>
          <w:tcPr>
            <w:tcW w:w="2520" w:type="dxa"/>
          </w:tcPr>
          <w:p w:rsidR="002803B8" w:rsidRPr="003773C4" w:rsidRDefault="002803B8" w:rsidP="002803B8">
            <w:pPr>
              <w:spacing w:after="80"/>
              <w:rPr>
                <w:b/>
                <w:sz w:val="18"/>
                <w:szCs w:val="18"/>
              </w:rPr>
            </w:pPr>
            <w:r>
              <w:rPr>
                <w:b/>
                <w:sz w:val="18"/>
                <w:szCs w:val="18"/>
              </w:rPr>
              <w:t>Working Utilities for Home</w:t>
            </w:r>
          </w:p>
          <w:p w:rsidR="002803B8" w:rsidRPr="002B1A44" w:rsidRDefault="002803B8" w:rsidP="002803B8">
            <w:pPr>
              <w:rPr>
                <w:sz w:val="18"/>
                <w:szCs w:val="18"/>
              </w:rPr>
            </w:pPr>
            <w:r>
              <w:rPr>
                <w:sz w:val="18"/>
                <w:szCs w:val="18"/>
              </w:rPr>
              <w:t>-</w:t>
            </w:r>
            <w:r w:rsidRPr="003773C4">
              <w:rPr>
                <w:sz w:val="18"/>
                <w:szCs w:val="18"/>
              </w:rPr>
              <w:t>Water</w:t>
            </w:r>
          </w:p>
          <w:p w:rsidR="002803B8" w:rsidRDefault="002803B8" w:rsidP="002803B8">
            <w:pPr>
              <w:tabs>
                <w:tab w:val="left" w:pos="252"/>
              </w:tabs>
              <w:ind w:left="252"/>
              <w:rPr>
                <w:sz w:val="18"/>
                <w:szCs w:val="18"/>
              </w:rPr>
            </w:pPr>
            <w:r w:rsidRPr="002B1A44">
              <w:rPr>
                <w:sz w:val="18"/>
                <w:szCs w:val="18"/>
              </w:rPr>
              <w:t>-Running Hot</w:t>
            </w:r>
            <w:r>
              <w:rPr>
                <w:sz w:val="18"/>
                <w:szCs w:val="18"/>
              </w:rPr>
              <w:t xml:space="preserve"> Water</w:t>
            </w:r>
          </w:p>
          <w:p w:rsidR="002803B8" w:rsidRDefault="002803B8" w:rsidP="002803B8">
            <w:pPr>
              <w:tabs>
                <w:tab w:val="left" w:pos="252"/>
              </w:tabs>
              <w:spacing w:after="60"/>
              <w:ind w:left="259"/>
              <w:rPr>
                <w:sz w:val="18"/>
                <w:szCs w:val="18"/>
              </w:rPr>
            </w:pPr>
            <w:r>
              <w:rPr>
                <w:sz w:val="18"/>
                <w:szCs w:val="18"/>
              </w:rPr>
              <w:t xml:space="preserve">-Running </w:t>
            </w:r>
            <w:r w:rsidRPr="002B1A44">
              <w:rPr>
                <w:sz w:val="18"/>
                <w:szCs w:val="18"/>
              </w:rPr>
              <w:t>Cold Water</w:t>
            </w:r>
          </w:p>
          <w:p w:rsidR="002803B8" w:rsidRDefault="002803B8" w:rsidP="002803B8">
            <w:pPr>
              <w:spacing w:after="60"/>
              <w:rPr>
                <w:sz w:val="18"/>
                <w:szCs w:val="18"/>
              </w:rPr>
            </w:pPr>
            <w:r w:rsidRPr="002B1A44">
              <w:rPr>
                <w:sz w:val="18"/>
                <w:szCs w:val="18"/>
              </w:rPr>
              <w:t>-Electric</w:t>
            </w:r>
          </w:p>
          <w:p w:rsidR="002803B8" w:rsidRDefault="002803B8" w:rsidP="002803B8">
            <w:pPr>
              <w:spacing w:after="60"/>
              <w:rPr>
                <w:sz w:val="18"/>
                <w:szCs w:val="18"/>
              </w:rPr>
            </w:pPr>
            <w:r w:rsidRPr="002B1A44">
              <w:rPr>
                <w:sz w:val="18"/>
                <w:szCs w:val="18"/>
              </w:rPr>
              <w:t>-Gas</w:t>
            </w:r>
          </w:p>
          <w:p w:rsidR="003840FF" w:rsidRDefault="003840FF" w:rsidP="003840FF">
            <w:pPr>
              <w:rPr>
                <w:sz w:val="18"/>
                <w:szCs w:val="18"/>
              </w:rPr>
            </w:pPr>
            <w:r w:rsidRPr="002B1A44">
              <w:rPr>
                <w:sz w:val="18"/>
                <w:szCs w:val="18"/>
              </w:rPr>
              <w:t>-Sewage</w:t>
            </w:r>
          </w:p>
          <w:p w:rsidR="00B13E44" w:rsidRDefault="003840FF" w:rsidP="003840FF">
            <w:pPr>
              <w:spacing w:after="120"/>
            </w:pPr>
            <w:r>
              <w:rPr>
                <w:sz w:val="18"/>
                <w:szCs w:val="18"/>
              </w:rPr>
              <w:t>-Septic</w:t>
            </w:r>
          </w:p>
        </w:tc>
        <w:tc>
          <w:tcPr>
            <w:tcW w:w="1620" w:type="dxa"/>
          </w:tcPr>
          <w:p w:rsidR="002803B8" w:rsidRDefault="002803B8" w:rsidP="002803B8">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120"/>
              <w:ind w:left="-29" w:right="-29"/>
              <w:rPr>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Pr="00CE3F48" w:rsidRDefault="002803B8" w:rsidP="002803B8">
            <w:pPr>
              <w:spacing w:before="120" w:after="6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sidR="003840FF">
              <w:rPr>
                <w:sz w:val="16"/>
                <w:szCs w:val="16"/>
              </w:rPr>
              <w:t xml:space="preserve"> </w:t>
            </w:r>
            <w:r w:rsidR="003840FF" w:rsidRPr="008617FA">
              <w:rPr>
                <w:smallCaps/>
                <w:sz w:val="16"/>
                <w:szCs w:val="16"/>
              </w:rPr>
              <w:fldChar w:fldCharType="begin">
                <w:ffData>
                  <w:name w:val="Check15"/>
                  <w:enabled/>
                  <w:calcOnExit w:val="0"/>
                  <w:checkBox>
                    <w:sizeAuto/>
                    <w:default w:val="0"/>
                  </w:checkBox>
                </w:ffData>
              </w:fldChar>
            </w:r>
            <w:r w:rsidR="003840FF" w:rsidRPr="008617FA">
              <w:rPr>
                <w:smallCaps/>
                <w:sz w:val="16"/>
                <w:szCs w:val="16"/>
              </w:rPr>
              <w:instrText xml:space="preserve"> FORMCHECKBOX </w:instrText>
            </w:r>
            <w:r w:rsidR="003840FF" w:rsidRPr="008617FA">
              <w:rPr>
                <w:smallCaps/>
                <w:sz w:val="16"/>
                <w:szCs w:val="16"/>
              </w:rPr>
            </w:r>
            <w:r w:rsidR="003840FF" w:rsidRPr="008617FA">
              <w:rPr>
                <w:smallCaps/>
                <w:sz w:val="16"/>
                <w:szCs w:val="16"/>
              </w:rPr>
              <w:fldChar w:fldCharType="end"/>
            </w:r>
            <w:r w:rsidR="003840FF" w:rsidRPr="008617FA">
              <w:rPr>
                <w:sz w:val="16"/>
                <w:szCs w:val="16"/>
              </w:rPr>
              <w:t xml:space="preserve"> </w:t>
            </w:r>
            <w:r w:rsidR="003840FF">
              <w:rPr>
                <w:sz w:val="16"/>
                <w:szCs w:val="16"/>
              </w:rPr>
              <w:t>NA</w:t>
            </w:r>
          </w:p>
          <w:p w:rsidR="002803B8" w:rsidRDefault="002803B8" w:rsidP="002803B8">
            <w:pPr>
              <w:spacing w:before="120" w:after="6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sidR="003840FF">
              <w:rPr>
                <w:sz w:val="16"/>
                <w:szCs w:val="16"/>
              </w:rPr>
              <w:t xml:space="preserve"> </w:t>
            </w:r>
            <w:r w:rsidR="003840FF" w:rsidRPr="008617FA">
              <w:rPr>
                <w:smallCaps/>
                <w:sz w:val="16"/>
                <w:szCs w:val="16"/>
              </w:rPr>
              <w:fldChar w:fldCharType="begin">
                <w:ffData>
                  <w:name w:val="Check15"/>
                  <w:enabled/>
                  <w:calcOnExit w:val="0"/>
                  <w:checkBox>
                    <w:sizeAuto/>
                    <w:default w:val="0"/>
                  </w:checkBox>
                </w:ffData>
              </w:fldChar>
            </w:r>
            <w:r w:rsidR="003840FF" w:rsidRPr="008617FA">
              <w:rPr>
                <w:smallCaps/>
                <w:sz w:val="16"/>
                <w:szCs w:val="16"/>
              </w:rPr>
              <w:instrText xml:space="preserve"> FORMCHECKBOX </w:instrText>
            </w:r>
            <w:r w:rsidR="003840FF" w:rsidRPr="008617FA">
              <w:rPr>
                <w:smallCaps/>
                <w:sz w:val="16"/>
                <w:szCs w:val="16"/>
              </w:rPr>
            </w:r>
            <w:r w:rsidR="003840FF" w:rsidRPr="008617FA">
              <w:rPr>
                <w:smallCaps/>
                <w:sz w:val="16"/>
                <w:szCs w:val="16"/>
              </w:rPr>
              <w:fldChar w:fldCharType="end"/>
            </w:r>
            <w:r w:rsidR="003840FF" w:rsidRPr="008617FA">
              <w:rPr>
                <w:sz w:val="16"/>
                <w:szCs w:val="16"/>
              </w:rPr>
              <w:t xml:space="preserve"> </w:t>
            </w:r>
            <w:r w:rsidR="003840FF">
              <w:rPr>
                <w:sz w:val="16"/>
                <w:szCs w:val="16"/>
              </w:rPr>
              <w:t>NA</w:t>
            </w:r>
          </w:p>
          <w:p w:rsidR="003840FF" w:rsidRDefault="003840FF" w:rsidP="003840FF">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p w:rsidR="00A86D13" w:rsidRPr="008617FA" w:rsidRDefault="003840FF" w:rsidP="003840FF">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8</w:t>
            </w:r>
          </w:p>
        </w:tc>
        <w:tc>
          <w:tcPr>
            <w:tcW w:w="2520" w:type="dxa"/>
          </w:tcPr>
          <w:p w:rsidR="002803B8" w:rsidRPr="003773C4" w:rsidRDefault="002803B8" w:rsidP="002803B8">
            <w:pPr>
              <w:rPr>
                <w:b/>
                <w:sz w:val="18"/>
                <w:szCs w:val="18"/>
              </w:rPr>
            </w:pPr>
            <w:r>
              <w:rPr>
                <w:b/>
                <w:sz w:val="18"/>
                <w:szCs w:val="18"/>
              </w:rPr>
              <w:t>Working Bathroom</w:t>
            </w:r>
          </w:p>
          <w:p w:rsidR="002803B8" w:rsidRPr="002B1A44" w:rsidRDefault="002803B8" w:rsidP="002803B8">
            <w:pPr>
              <w:rPr>
                <w:sz w:val="18"/>
                <w:szCs w:val="18"/>
              </w:rPr>
            </w:pPr>
          </w:p>
          <w:p w:rsidR="002803B8" w:rsidRDefault="002803B8" w:rsidP="002803B8">
            <w:pPr>
              <w:rPr>
                <w:sz w:val="18"/>
                <w:szCs w:val="18"/>
              </w:rPr>
            </w:pPr>
            <w:r w:rsidRPr="002B1A44">
              <w:rPr>
                <w:sz w:val="18"/>
                <w:szCs w:val="18"/>
              </w:rPr>
              <w:t>-Working toilets</w:t>
            </w:r>
          </w:p>
          <w:p w:rsidR="002803B8" w:rsidRDefault="002803B8" w:rsidP="002803B8">
            <w:pPr>
              <w:rPr>
                <w:sz w:val="18"/>
                <w:szCs w:val="18"/>
              </w:rPr>
            </w:pPr>
            <w:r w:rsidRPr="002B1A44">
              <w:rPr>
                <w:sz w:val="18"/>
                <w:szCs w:val="18"/>
              </w:rPr>
              <w:t>-Showers</w:t>
            </w:r>
          </w:p>
          <w:p w:rsidR="002803B8" w:rsidRDefault="002803B8" w:rsidP="002803B8">
            <w:pPr>
              <w:rPr>
                <w:sz w:val="18"/>
                <w:szCs w:val="18"/>
              </w:rPr>
            </w:pPr>
            <w:r w:rsidRPr="002B1A44">
              <w:rPr>
                <w:sz w:val="18"/>
                <w:szCs w:val="18"/>
              </w:rPr>
              <w:t>-Bathtub</w:t>
            </w:r>
          </w:p>
          <w:p w:rsidR="002803B8" w:rsidRPr="002B1A44" w:rsidRDefault="002803B8" w:rsidP="002803B8">
            <w:pPr>
              <w:rPr>
                <w:sz w:val="18"/>
                <w:szCs w:val="18"/>
              </w:rPr>
            </w:pPr>
          </w:p>
          <w:p w:rsidR="002803B8" w:rsidRDefault="002803B8" w:rsidP="002803B8">
            <w:pPr>
              <w:rPr>
                <w:sz w:val="18"/>
                <w:szCs w:val="18"/>
              </w:rPr>
            </w:pPr>
            <w:r w:rsidRPr="002B1A44">
              <w:rPr>
                <w:sz w:val="18"/>
                <w:szCs w:val="18"/>
              </w:rPr>
              <w:t>-</w:t>
            </w:r>
            <w:r>
              <w:rPr>
                <w:sz w:val="18"/>
                <w:szCs w:val="18"/>
              </w:rPr>
              <w:t>Running</w:t>
            </w:r>
            <w:r w:rsidRPr="002B1A44">
              <w:rPr>
                <w:sz w:val="18"/>
                <w:szCs w:val="18"/>
              </w:rPr>
              <w:t xml:space="preserve"> Hot </w:t>
            </w:r>
            <w:r>
              <w:rPr>
                <w:sz w:val="18"/>
                <w:szCs w:val="18"/>
              </w:rPr>
              <w:t>Water</w:t>
            </w:r>
          </w:p>
          <w:p w:rsidR="00B13E44" w:rsidRDefault="002803B8" w:rsidP="002D0CA4">
            <w:pPr>
              <w:spacing w:after="120"/>
            </w:pPr>
            <w:r>
              <w:rPr>
                <w:sz w:val="18"/>
                <w:szCs w:val="18"/>
              </w:rPr>
              <w:t xml:space="preserve">-Running </w:t>
            </w:r>
            <w:r w:rsidRPr="002B1A44">
              <w:rPr>
                <w:sz w:val="18"/>
                <w:szCs w:val="18"/>
              </w:rPr>
              <w:t>Cold Water</w:t>
            </w:r>
          </w:p>
        </w:tc>
        <w:tc>
          <w:tcPr>
            <w:tcW w:w="1620" w:type="dxa"/>
          </w:tcPr>
          <w:p w:rsidR="002803B8" w:rsidRDefault="002803B8" w:rsidP="002803B8">
            <w:pPr>
              <w:spacing w:after="4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B13E44" w:rsidRDefault="00B13E44" w:rsidP="002803B8">
            <w:pPr>
              <w:spacing w:after="40"/>
              <w:ind w:left="-29" w:right="-29"/>
              <w:rPr>
                <w:sz w:val="16"/>
                <w:szCs w:val="16"/>
              </w:rPr>
            </w:pPr>
          </w:p>
          <w:p w:rsidR="00B13E44" w:rsidRDefault="00B13E44" w:rsidP="00B13E44">
            <w:pPr>
              <w:spacing w:after="4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B13E44" w:rsidRDefault="00B13E44" w:rsidP="00B13E44">
            <w:pPr>
              <w:spacing w:after="4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4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p w:rsidR="002803B8" w:rsidRDefault="002803B8" w:rsidP="002803B8">
            <w:pPr>
              <w:ind w:right="-29"/>
              <w:rPr>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2803B8" w:rsidP="002803B8">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9</w:t>
            </w:r>
          </w:p>
        </w:tc>
        <w:tc>
          <w:tcPr>
            <w:tcW w:w="2520" w:type="dxa"/>
          </w:tcPr>
          <w:p w:rsidR="002803B8" w:rsidRPr="003773C4" w:rsidRDefault="002803B8" w:rsidP="002803B8">
            <w:pPr>
              <w:rPr>
                <w:b/>
                <w:sz w:val="18"/>
                <w:szCs w:val="18"/>
              </w:rPr>
            </w:pPr>
            <w:r w:rsidRPr="003773C4">
              <w:rPr>
                <w:b/>
                <w:sz w:val="18"/>
                <w:szCs w:val="18"/>
              </w:rPr>
              <w:t>Household cleaning supplies</w:t>
            </w:r>
          </w:p>
          <w:p w:rsidR="00A86D13" w:rsidRDefault="00A86D13" w:rsidP="002803B8"/>
        </w:tc>
        <w:tc>
          <w:tcPr>
            <w:tcW w:w="1620" w:type="dxa"/>
          </w:tcPr>
          <w:p w:rsidR="002803B8" w:rsidRDefault="002803B8" w:rsidP="002803B8">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A86D13" w:rsidP="002803B8">
            <w:pPr>
              <w:ind w:left="-29" w:right="-29"/>
              <w:rPr>
                <w:smallCaps/>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10</w:t>
            </w:r>
          </w:p>
        </w:tc>
        <w:tc>
          <w:tcPr>
            <w:tcW w:w="2520" w:type="dxa"/>
          </w:tcPr>
          <w:p w:rsidR="002803B8" w:rsidRPr="003773C4" w:rsidRDefault="002803B8" w:rsidP="002803B8">
            <w:pPr>
              <w:rPr>
                <w:b/>
                <w:sz w:val="18"/>
                <w:szCs w:val="18"/>
              </w:rPr>
            </w:pPr>
            <w:r w:rsidRPr="003773C4">
              <w:rPr>
                <w:b/>
                <w:sz w:val="18"/>
                <w:szCs w:val="18"/>
              </w:rPr>
              <w:t>Storage space for dry food</w:t>
            </w:r>
          </w:p>
          <w:p w:rsidR="00A86D13" w:rsidRDefault="00A86D13" w:rsidP="002803B8"/>
        </w:tc>
        <w:tc>
          <w:tcPr>
            <w:tcW w:w="1620" w:type="dxa"/>
          </w:tcPr>
          <w:p w:rsidR="00A86D13" w:rsidRPr="008617FA" w:rsidRDefault="002803B8" w:rsidP="002803B8">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tc>
        <w:tc>
          <w:tcPr>
            <w:tcW w:w="1260" w:type="dxa"/>
          </w:tcPr>
          <w:p w:rsidR="00A86D13" w:rsidRPr="008617FA" w:rsidRDefault="00A86D13" w:rsidP="002803B8">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pPr>
              <w:rPr>
                <w:sz w:val="22"/>
              </w:rPr>
            </w:pPr>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11</w:t>
            </w:r>
          </w:p>
        </w:tc>
        <w:tc>
          <w:tcPr>
            <w:tcW w:w="2520" w:type="dxa"/>
          </w:tcPr>
          <w:p w:rsidR="002803B8" w:rsidRPr="000B5AF4" w:rsidRDefault="002803B8" w:rsidP="002803B8">
            <w:pPr>
              <w:rPr>
                <w:b/>
                <w:sz w:val="18"/>
                <w:szCs w:val="18"/>
              </w:rPr>
            </w:pPr>
            <w:r>
              <w:rPr>
                <w:b/>
                <w:sz w:val="18"/>
                <w:szCs w:val="18"/>
              </w:rPr>
              <w:t>On-site Laundry</w:t>
            </w:r>
            <w:r w:rsidRPr="000B5AF4">
              <w:rPr>
                <w:b/>
                <w:sz w:val="18"/>
                <w:szCs w:val="18"/>
              </w:rPr>
              <w:t xml:space="preserve"> </w:t>
            </w:r>
          </w:p>
          <w:p w:rsidR="002803B8" w:rsidRPr="006C6DCB" w:rsidRDefault="002803B8" w:rsidP="002803B8">
            <w:pPr>
              <w:ind w:firstLine="720"/>
              <w:rPr>
                <w:sz w:val="18"/>
                <w:szCs w:val="18"/>
              </w:rPr>
            </w:pPr>
          </w:p>
          <w:p w:rsidR="002803B8" w:rsidRDefault="002803B8" w:rsidP="002803B8">
            <w:pPr>
              <w:rPr>
                <w:sz w:val="18"/>
                <w:szCs w:val="18"/>
              </w:rPr>
            </w:pPr>
            <w:r w:rsidRPr="006C6DCB">
              <w:rPr>
                <w:sz w:val="18"/>
                <w:szCs w:val="18"/>
              </w:rPr>
              <w:t>-Washing machine</w:t>
            </w:r>
          </w:p>
          <w:p w:rsidR="002803B8" w:rsidRPr="006C6DCB" w:rsidRDefault="002803B8" w:rsidP="002803B8">
            <w:pPr>
              <w:rPr>
                <w:sz w:val="18"/>
                <w:szCs w:val="18"/>
              </w:rPr>
            </w:pPr>
          </w:p>
          <w:p w:rsidR="002803B8" w:rsidRDefault="002803B8" w:rsidP="002803B8">
            <w:pPr>
              <w:rPr>
                <w:sz w:val="18"/>
                <w:szCs w:val="18"/>
              </w:rPr>
            </w:pPr>
            <w:r w:rsidRPr="006C6DCB">
              <w:rPr>
                <w:sz w:val="18"/>
                <w:szCs w:val="18"/>
              </w:rPr>
              <w:t>-Clothes dryer</w:t>
            </w:r>
          </w:p>
          <w:p w:rsidR="002803B8" w:rsidRPr="002D0CA4" w:rsidRDefault="002803B8" w:rsidP="002803B8">
            <w:pPr>
              <w:spacing w:after="200" w:line="276" w:lineRule="auto"/>
              <w:rPr>
                <w:sz w:val="8"/>
                <w:szCs w:val="8"/>
              </w:rPr>
            </w:pPr>
          </w:p>
          <w:p w:rsidR="002803B8" w:rsidRPr="000B5AF4" w:rsidRDefault="002803B8" w:rsidP="002803B8">
            <w:pPr>
              <w:rPr>
                <w:b/>
                <w:sz w:val="18"/>
                <w:szCs w:val="18"/>
              </w:rPr>
            </w:pPr>
            <w:r w:rsidRPr="00C77730">
              <w:rPr>
                <w:b/>
                <w:sz w:val="18"/>
                <w:szCs w:val="18"/>
              </w:rPr>
              <w:t xml:space="preserve">If no on-site laundry, Proximity of </w:t>
            </w:r>
            <w:r>
              <w:rPr>
                <w:b/>
                <w:sz w:val="18"/>
                <w:szCs w:val="18"/>
              </w:rPr>
              <w:t>o</w:t>
            </w:r>
            <w:r w:rsidRPr="000B5AF4">
              <w:rPr>
                <w:b/>
                <w:sz w:val="18"/>
                <w:szCs w:val="18"/>
              </w:rPr>
              <w:t xml:space="preserve">ff-site Laundry </w:t>
            </w:r>
          </w:p>
          <w:p w:rsidR="002803B8" w:rsidRPr="00C77730" w:rsidRDefault="002803B8" w:rsidP="002803B8">
            <w:pPr>
              <w:rPr>
                <w:sz w:val="12"/>
                <w:szCs w:val="12"/>
              </w:rPr>
            </w:pPr>
          </w:p>
          <w:p w:rsidR="002803B8" w:rsidRDefault="002803B8" w:rsidP="002803B8">
            <w:pPr>
              <w:spacing w:after="40"/>
              <w:rPr>
                <w:sz w:val="18"/>
                <w:szCs w:val="18"/>
              </w:rPr>
            </w:pPr>
            <w:r w:rsidRPr="006C6DCB">
              <w:rPr>
                <w:sz w:val="18"/>
                <w:szCs w:val="18"/>
              </w:rPr>
              <w:t>-Within 1 mile</w:t>
            </w:r>
          </w:p>
          <w:p w:rsidR="002803B8" w:rsidRDefault="002803B8" w:rsidP="002803B8">
            <w:pPr>
              <w:spacing w:after="40"/>
              <w:rPr>
                <w:sz w:val="18"/>
                <w:szCs w:val="18"/>
              </w:rPr>
            </w:pPr>
            <w:r w:rsidRPr="006C6DCB">
              <w:rPr>
                <w:sz w:val="18"/>
                <w:szCs w:val="18"/>
              </w:rPr>
              <w:t>-within 2 miles</w:t>
            </w:r>
          </w:p>
          <w:p w:rsidR="00A86D13" w:rsidRDefault="002803B8" w:rsidP="002803B8">
            <w:pPr>
              <w:rPr>
                <w:sz w:val="18"/>
                <w:szCs w:val="18"/>
              </w:rPr>
            </w:pPr>
            <w:r w:rsidRPr="006C6DCB">
              <w:rPr>
                <w:sz w:val="18"/>
                <w:szCs w:val="18"/>
              </w:rPr>
              <w:t>-within 5 miles</w:t>
            </w:r>
          </w:p>
          <w:p w:rsidR="00B668B2" w:rsidRDefault="00B668B2" w:rsidP="002803B8">
            <w:pPr>
              <w:rPr>
                <w:sz w:val="18"/>
                <w:szCs w:val="18"/>
              </w:rPr>
            </w:pPr>
            <w:r w:rsidRPr="002B1A44">
              <w:rPr>
                <w:sz w:val="18"/>
                <w:szCs w:val="18"/>
              </w:rPr>
              <w:t>-over 5 miles</w:t>
            </w:r>
          </w:p>
          <w:p w:rsidR="00B13E44" w:rsidRPr="002D0CA4" w:rsidRDefault="00B13E44" w:rsidP="002803B8">
            <w:pPr>
              <w:spacing w:after="200" w:line="276" w:lineRule="auto"/>
              <w:rPr>
                <w:sz w:val="16"/>
                <w:szCs w:val="16"/>
              </w:rPr>
            </w:pPr>
          </w:p>
        </w:tc>
        <w:tc>
          <w:tcPr>
            <w:tcW w:w="1620" w:type="dxa"/>
          </w:tcPr>
          <w:p w:rsidR="002803B8" w:rsidRDefault="002803B8" w:rsidP="002803B8">
            <w:pPr>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2803B8" w:rsidRDefault="002803B8" w:rsidP="002803B8">
            <w:pPr>
              <w:ind w:left="-29" w:right="-29"/>
              <w:rPr>
                <w:sz w:val="16"/>
                <w:szCs w:val="16"/>
              </w:rPr>
            </w:pPr>
          </w:p>
          <w:p w:rsidR="002803B8" w:rsidRDefault="002803B8" w:rsidP="002803B8">
            <w:pPr>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2803B8" w:rsidRDefault="002803B8" w:rsidP="002803B8">
            <w:pPr>
              <w:ind w:right="-29"/>
              <w:rPr>
                <w:sz w:val="16"/>
                <w:szCs w:val="16"/>
              </w:rPr>
            </w:pPr>
          </w:p>
          <w:p w:rsidR="002803B8" w:rsidRDefault="002803B8" w:rsidP="002803B8">
            <w:pPr>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2803B8" w:rsidRDefault="002803B8" w:rsidP="002803B8">
            <w:pPr>
              <w:ind w:left="-29" w:right="-29"/>
              <w:rPr>
                <w:sz w:val="16"/>
                <w:szCs w:val="16"/>
              </w:rPr>
            </w:pPr>
          </w:p>
          <w:p w:rsidR="002803B8" w:rsidRPr="002D0CA4" w:rsidRDefault="002803B8" w:rsidP="002803B8">
            <w:pPr>
              <w:spacing w:after="200" w:line="276" w:lineRule="auto"/>
              <w:ind w:right="-29"/>
              <w:rPr>
                <w:sz w:val="8"/>
                <w:szCs w:val="8"/>
              </w:rPr>
            </w:pPr>
          </w:p>
          <w:p w:rsidR="002803B8" w:rsidRDefault="002803B8" w:rsidP="002803B8">
            <w:pPr>
              <w:ind w:left="-29" w:right="-29"/>
              <w:rPr>
                <w:sz w:val="16"/>
                <w:szCs w:val="16"/>
              </w:rPr>
            </w:pPr>
          </w:p>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 xml:space="preserve">NA </w:t>
            </w:r>
          </w:p>
          <w:p w:rsidR="00B13E44" w:rsidRDefault="00B13E44" w:rsidP="00D2487A">
            <w:pPr>
              <w:ind w:right="-29"/>
              <w:rPr>
                <w:sz w:val="8"/>
                <w:szCs w:val="8"/>
              </w:rPr>
            </w:pPr>
          </w:p>
          <w:p w:rsidR="003840FF" w:rsidRDefault="003840FF" w:rsidP="00D2487A">
            <w:pPr>
              <w:ind w:right="-29"/>
              <w:rPr>
                <w:sz w:val="16"/>
                <w:szCs w:val="16"/>
              </w:rPr>
            </w:pPr>
          </w:p>
          <w:p w:rsidR="002803B8" w:rsidRDefault="002803B8" w:rsidP="002803B8">
            <w:pPr>
              <w:spacing w:after="60"/>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2803B8" w:rsidRDefault="002803B8" w:rsidP="002803B8">
            <w:pPr>
              <w:spacing w:after="60"/>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A86D13" w:rsidRDefault="002803B8" w:rsidP="002D0CA4">
            <w:pPr>
              <w:spacing w:after="60"/>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p w:rsidR="00B668B2" w:rsidRPr="008617FA" w:rsidRDefault="00B668B2" w:rsidP="002803B8">
            <w:pPr>
              <w:ind w:left="-29" w:right="-29"/>
              <w:rPr>
                <w:sz w:val="16"/>
                <w:szCs w:val="16"/>
              </w:rPr>
            </w:pP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Yes </w:t>
            </w:r>
            <w:r>
              <w:rPr>
                <w:smallCaps/>
                <w:sz w:val="16"/>
                <w:szCs w:val="16"/>
              </w:rPr>
              <w:fldChar w:fldCharType="begin">
                <w:ffData>
                  <w:name w:val="Check15"/>
                  <w:enabled/>
                  <w:calcOnExit w:val="0"/>
                  <w:checkBox>
                    <w:sizeAuto/>
                    <w:default w:val="0"/>
                  </w:checkBox>
                </w:ffData>
              </w:fldChar>
            </w:r>
            <w:r>
              <w:rPr>
                <w:smallCaps/>
                <w:sz w:val="16"/>
                <w:szCs w:val="16"/>
              </w:rPr>
              <w:instrText xml:space="preserve"> FORMCHECKBOX </w:instrText>
            </w:r>
            <w:r>
              <w:rPr>
                <w:smallCaps/>
                <w:sz w:val="16"/>
                <w:szCs w:val="16"/>
              </w:rPr>
            </w:r>
            <w:r>
              <w:rPr>
                <w:smallCaps/>
                <w:sz w:val="16"/>
                <w:szCs w:val="16"/>
              </w:rPr>
              <w:fldChar w:fldCharType="end"/>
            </w:r>
            <w:r>
              <w:rPr>
                <w:sz w:val="16"/>
                <w:szCs w:val="16"/>
              </w:rPr>
              <w:t xml:space="preserve"> No</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12</w:t>
            </w:r>
          </w:p>
        </w:tc>
        <w:tc>
          <w:tcPr>
            <w:tcW w:w="2520" w:type="dxa"/>
          </w:tcPr>
          <w:p w:rsidR="00A86D13" w:rsidRDefault="002803B8" w:rsidP="002803B8">
            <w:pPr>
              <w:rPr>
                <w:b/>
                <w:sz w:val="18"/>
                <w:szCs w:val="18"/>
              </w:rPr>
            </w:pPr>
            <w:r>
              <w:rPr>
                <w:b/>
                <w:sz w:val="18"/>
                <w:szCs w:val="18"/>
              </w:rPr>
              <w:t>Laundry S</w:t>
            </w:r>
            <w:r w:rsidRPr="00C77730">
              <w:rPr>
                <w:b/>
                <w:sz w:val="18"/>
                <w:szCs w:val="18"/>
              </w:rPr>
              <w:t>upplies</w:t>
            </w:r>
          </w:p>
          <w:p w:rsidR="00B13E44" w:rsidRDefault="00B13E44" w:rsidP="002803B8"/>
        </w:tc>
        <w:tc>
          <w:tcPr>
            <w:tcW w:w="1620" w:type="dxa"/>
          </w:tcPr>
          <w:p w:rsidR="00A86D13" w:rsidRPr="008617FA" w:rsidRDefault="002803B8" w:rsidP="002803B8">
            <w:pPr>
              <w:ind w:left="-29"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13</w:t>
            </w:r>
          </w:p>
        </w:tc>
        <w:tc>
          <w:tcPr>
            <w:tcW w:w="2520" w:type="dxa"/>
          </w:tcPr>
          <w:p w:rsidR="00B13E44" w:rsidRDefault="00B13E44" w:rsidP="003840FF">
            <w:pPr>
              <w:rPr>
                <w:b/>
                <w:sz w:val="18"/>
                <w:szCs w:val="18"/>
              </w:rPr>
            </w:pPr>
            <w:r>
              <w:rPr>
                <w:b/>
                <w:sz w:val="18"/>
                <w:szCs w:val="18"/>
              </w:rPr>
              <w:t>Bus Stop Available</w:t>
            </w:r>
          </w:p>
          <w:p w:rsidR="003840FF" w:rsidRPr="003840FF" w:rsidRDefault="003840FF" w:rsidP="003840FF">
            <w:pPr>
              <w:rPr>
                <w:b/>
                <w:sz w:val="18"/>
                <w:szCs w:val="18"/>
              </w:rPr>
            </w:pPr>
          </w:p>
          <w:p w:rsidR="002803B8" w:rsidRPr="00C77730" w:rsidRDefault="002803B8" w:rsidP="002803B8">
            <w:pPr>
              <w:rPr>
                <w:b/>
                <w:sz w:val="18"/>
                <w:szCs w:val="18"/>
              </w:rPr>
            </w:pPr>
            <w:r w:rsidRPr="00C77730">
              <w:rPr>
                <w:b/>
                <w:sz w:val="18"/>
                <w:szCs w:val="18"/>
              </w:rPr>
              <w:t xml:space="preserve">If available – distance: </w:t>
            </w:r>
          </w:p>
          <w:p w:rsidR="00BA35A0" w:rsidRDefault="00BA35A0" w:rsidP="00BA35A0">
            <w:pPr>
              <w:spacing w:after="60"/>
              <w:rPr>
                <w:sz w:val="18"/>
                <w:szCs w:val="18"/>
              </w:rPr>
            </w:pPr>
            <w:r w:rsidRPr="002B1A44">
              <w:rPr>
                <w:sz w:val="18"/>
                <w:szCs w:val="18"/>
              </w:rPr>
              <w:t>-within 1 mile</w:t>
            </w:r>
          </w:p>
          <w:p w:rsidR="00BA35A0" w:rsidRDefault="00BA35A0" w:rsidP="00BA35A0">
            <w:pPr>
              <w:spacing w:after="60"/>
              <w:rPr>
                <w:sz w:val="18"/>
                <w:szCs w:val="18"/>
              </w:rPr>
            </w:pPr>
            <w:r w:rsidRPr="002B1A44">
              <w:rPr>
                <w:sz w:val="18"/>
                <w:szCs w:val="18"/>
              </w:rPr>
              <w:t>-</w:t>
            </w:r>
            <w:r>
              <w:rPr>
                <w:sz w:val="18"/>
                <w:szCs w:val="18"/>
              </w:rPr>
              <w:t xml:space="preserve">within </w:t>
            </w:r>
            <w:r w:rsidRPr="002B1A44">
              <w:rPr>
                <w:sz w:val="18"/>
                <w:szCs w:val="18"/>
              </w:rPr>
              <w:t>2 miles</w:t>
            </w:r>
          </w:p>
          <w:p w:rsidR="00BA35A0" w:rsidRDefault="00BA35A0" w:rsidP="00BA35A0">
            <w:pPr>
              <w:spacing w:after="60"/>
              <w:rPr>
                <w:sz w:val="18"/>
                <w:szCs w:val="18"/>
              </w:rPr>
            </w:pPr>
            <w:r w:rsidRPr="002B1A44">
              <w:rPr>
                <w:sz w:val="18"/>
                <w:szCs w:val="18"/>
              </w:rPr>
              <w:t>-within 5 miles</w:t>
            </w:r>
          </w:p>
          <w:p w:rsidR="00BA35A0" w:rsidRDefault="00BA35A0" w:rsidP="00BA35A0">
            <w:pPr>
              <w:rPr>
                <w:sz w:val="18"/>
                <w:szCs w:val="18"/>
              </w:rPr>
            </w:pPr>
            <w:r w:rsidRPr="002B1A44">
              <w:rPr>
                <w:sz w:val="18"/>
                <w:szCs w:val="18"/>
              </w:rPr>
              <w:lastRenderedPageBreak/>
              <w:t>-over 5 miles</w:t>
            </w:r>
          </w:p>
          <w:p w:rsidR="00973ADA" w:rsidRPr="00B13E44" w:rsidRDefault="00973ADA" w:rsidP="002803B8">
            <w:pPr>
              <w:rPr>
                <w:sz w:val="18"/>
                <w:szCs w:val="18"/>
              </w:rPr>
            </w:pPr>
          </w:p>
        </w:tc>
        <w:tc>
          <w:tcPr>
            <w:tcW w:w="1620" w:type="dxa"/>
          </w:tcPr>
          <w:p w:rsidR="00B13E44" w:rsidRDefault="00B13E44" w:rsidP="00B13E44">
            <w:pPr>
              <w:ind w:left="-29" w:right="-29"/>
              <w:rPr>
                <w:sz w:val="16"/>
                <w:szCs w:val="16"/>
              </w:rPr>
            </w:pPr>
            <w:r w:rsidRPr="008617FA">
              <w:rPr>
                <w:smallCaps/>
                <w:sz w:val="16"/>
                <w:szCs w:val="16"/>
              </w:rPr>
              <w:lastRenderedPageBreak/>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p>
          <w:p w:rsidR="00B13E44" w:rsidRDefault="00B13E44" w:rsidP="002D0CA4">
            <w:pPr>
              <w:spacing w:after="200" w:line="276" w:lineRule="auto"/>
              <w:ind w:right="-29"/>
              <w:rPr>
                <w:smallCaps/>
                <w:sz w:val="8"/>
                <w:szCs w:val="8"/>
              </w:rPr>
            </w:pPr>
          </w:p>
          <w:p w:rsidR="003840FF" w:rsidRPr="002D0CA4" w:rsidRDefault="003840FF" w:rsidP="002D0CA4">
            <w:pPr>
              <w:spacing w:after="200" w:line="276" w:lineRule="auto"/>
              <w:ind w:right="-29"/>
              <w:rPr>
                <w:smallCaps/>
                <w:sz w:val="8"/>
                <w:szCs w:val="8"/>
              </w:rPr>
            </w:pPr>
          </w:p>
          <w:p w:rsidR="00A1719E" w:rsidRDefault="00A1719E" w:rsidP="00A1719E">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1719E" w:rsidRDefault="00A1719E" w:rsidP="00A1719E">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1719E" w:rsidRDefault="00A1719E" w:rsidP="00A1719E">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973ADA" w:rsidRDefault="00A1719E" w:rsidP="002803B8">
            <w:pPr>
              <w:ind w:left="-29" w:right="-29"/>
              <w:rPr>
                <w:sz w:val="16"/>
                <w:szCs w:val="16"/>
              </w:rPr>
            </w:pPr>
            <w:r w:rsidRPr="008617FA">
              <w:rPr>
                <w:smallCaps/>
                <w:sz w:val="16"/>
                <w:szCs w:val="16"/>
              </w:rPr>
              <w:lastRenderedPageBreak/>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sidRPr="008617FA" w:rsidDel="00A1719E">
              <w:rPr>
                <w:smallCaps/>
                <w:sz w:val="16"/>
                <w:szCs w:val="16"/>
              </w:rPr>
              <w:t xml:space="preserve"> </w:t>
            </w:r>
          </w:p>
          <w:p w:rsidR="00B13E44" w:rsidRPr="008617FA" w:rsidRDefault="00B13E44" w:rsidP="002803B8">
            <w:pPr>
              <w:ind w:left="-29" w:right="-29"/>
              <w:rPr>
                <w:sz w:val="16"/>
                <w:szCs w:val="16"/>
              </w:rPr>
            </w:pPr>
          </w:p>
        </w:tc>
        <w:tc>
          <w:tcPr>
            <w:tcW w:w="1260" w:type="dxa"/>
          </w:tcPr>
          <w:p w:rsidR="00A86D13" w:rsidRPr="008617FA" w:rsidRDefault="00A86D13" w:rsidP="002803B8">
            <w:pPr>
              <w:ind w:left="-29" w:right="-29"/>
              <w:rPr>
                <w:sz w:val="16"/>
                <w:szCs w:val="16"/>
              </w:rPr>
            </w:pPr>
            <w:r w:rsidRPr="008617FA">
              <w:rPr>
                <w:smallCaps/>
                <w:sz w:val="16"/>
                <w:szCs w:val="16"/>
              </w:rPr>
              <w:lastRenderedPageBreak/>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lastRenderedPageBreak/>
              <w:t>14</w:t>
            </w:r>
          </w:p>
        </w:tc>
        <w:tc>
          <w:tcPr>
            <w:tcW w:w="2520" w:type="dxa"/>
          </w:tcPr>
          <w:p w:rsidR="002803B8" w:rsidRPr="00C77730" w:rsidRDefault="002803B8" w:rsidP="002803B8">
            <w:pPr>
              <w:spacing w:after="120"/>
              <w:rPr>
                <w:b/>
                <w:sz w:val="18"/>
                <w:szCs w:val="18"/>
              </w:rPr>
            </w:pPr>
            <w:r>
              <w:rPr>
                <w:b/>
                <w:sz w:val="18"/>
                <w:szCs w:val="18"/>
              </w:rPr>
              <w:t>Grocery S</w:t>
            </w:r>
            <w:r w:rsidRPr="00C77730">
              <w:rPr>
                <w:b/>
                <w:sz w:val="18"/>
                <w:szCs w:val="18"/>
              </w:rPr>
              <w:t>tore</w:t>
            </w:r>
            <w:r>
              <w:rPr>
                <w:b/>
                <w:sz w:val="18"/>
                <w:szCs w:val="18"/>
              </w:rPr>
              <w:t xml:space="preserve"> Available</w:t>
            </w:r>
          </w:p>
          <w:p w:rsidR="00B13E44" w:rsidRDefault="00B13E44" w:rsidP="002803B8">
            <w:pPr>
              <w:rPr>
                <w:sz w:val="18"/>
                <w:szCs w:val="18"/>
              </w:rPr>
            </w:pPr>
          </w:p>
          <w:p w:rsidR="002803B8" w:rsidRPr="002B1A44" w:rsidRDefault="002803B8" w:rsidP="002803B8">
            <w:pPr>
              <w:rPr>
                <w:sz w:val="18"/>
                <w:szCs w:val="18"/>
              </w:rPr>
            </w:pPr>
            <w:r>
              <w:rPr>
                <w:sz w:val="18"/>
                <w:szCs w:val="18"/>
              </w:rPr>
              <w:t xml:space="preserve">If available – distance: </w:t>
            </w:r>
          </w:p>
          <w:p w:rsidR="002803B8" w:rsidRDefault="002803B8" w:rsidP="002803B8">
            <w:pPr>
              <w:spacing w:after="60"/>
              <w:rPr>
                <w:sz w:val="18"/>
                <w:szCs w:val="18"/>
              </w:rPr>
            </w:pPr>
            <w:r w:rsidRPr="002B1A44">
              <w:rPr>
                <w:sz w:val="18"/>
                <w:szCs w:val="18"/>
              </w:rPr>
              <w:t>-within 1 mile</w:t>
            </w:r>
          </w:p>
          <w:p w:rsidR="002803B8" w:rsidRDefault="002803B8" w:rsidP="002803B8">
            <w:pPr>
              <w:spacing w:after="60"/>
              <w:rPr>
                <w:sz w:val="18"/>
                <w:szCs w:val="18"/>
              </w:rPr>
            </w:pPr>
            <w:r w:rsidRPr="002B1A44">
              <w:rPr>
                <w:sz w:val="18"/>
                <w:szCs w:val="18"/>
              </w:rPr>
              <w:t>-</w:t>
            </w:r>
            <w:r>
              <w:rPr>
                <w:sz w:val="18"/>
                <w:szCs w:val="18"/>
              </w:rPr>
              <w:t xml:space="preserve">within </w:t>
            </w:r>
            <w:r w:rsidRPr="002B1A44">
              <w:rPr>
                <w:sz w:val="18"/>
                <w:szCs w:val="18"/>
              </w:rPr>
              <w:t>2 miles</w:t>
            </w:r>
          </w:p>
          <w:p w:rsidR="002803B8" w:rsidRDefault="002803B8" w:rsidP="002803B8">
            <w:pPr>
              <w:spacing w:after="60"/>
              <w:rPr>
                <w:sz w:val="18"/>
                <w:szCs w:val="18"/>
              </w:rPr>
            </w:pPr>
            <w:r w:rsidRPr="002B1A44">
              <w:rPr>
                <w:sz w:val="18"/>
                <w:szCs w:val="18"/>
              </w:rPr>
              <w:t>-within 5 miles</w:t>
            </w:r>
          </w:p>
          <w:p w:rsidR="00A86D13" w:rsidRDefault="002803B8" w:rsidP="002803B8">
            <w:pPr>
              <w:rPr>
                <w:sz w:val="18"/>
                <w:szCs w:val="18"/>
              </w:rPr>
            </w:pPr>
            <w:r w:rsidRPr="002B1A44">
              <w:rPr>
                <w:sz w:val="18"/>
                <w:szCs w:val="18"/>
              </w:rPr>
              <w:t>-over 5 miles</w:t>
            </w:r>
          </w:p>
          <w:p w:rsidR="00B13E44" w:rsidRDefault="00B13E44" w:rsidP="002803B8"/>
        </w:tc>
        <w:tc>
          <w:tcPr>
            <w:tcW w:w="1620" w:type="dxa"/>
          </w:tcPr>
          <w:p w:rsidR="002803B8" w:rsidRDefault="002803B8" w:rsidP="002803B8">
            <w:pPr>
              <w:ind w:right="-29"/>
              <w:rPr>
                <w:smallCaps/>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p>
          <w:p w:rsidR="002803B8" w:rsidRDefault="002803B8" w:rsidP="002803B8">
            <w:pPr>
              <w:ind w:left="-29" w:right="-29"/>
              <w:rPr>
                <w:smallCaps/>
                <w:sz w:val="16"/>
                <w:szCs w:val="16"/>
              </w:rPr>
            </w:pPr>
          </w:p>
          <w:p w:rsidR="002803B8" w:rsidRDefault="002803B8" w:rsidP="002803B8">
            <w:pPr>
              <w:ind w:left="-29" w:right="-29"/>
              <w:rPr>
                <w:smallCaps/>
                <w:sz w:val="16"/>
                <w:szCs w:val="16"/>
              </w:rPr>
            </w:pPr>
          </w:p>
          <w:p w:rsidR="00B13E44" w:rsidRDefault="00B13E44" w:rsidP="002803B8">
            <w:pPr>
              <w:spacing w:after="80"/>
              <w:ind w:left="-29" w:right="-29"/>
              <w:rPr>
                <w:smallCaps/>
                <w:sz w:val="16"/>
                <w:szCs w:val="16"/>
              </w:rPr>
            </w:pP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15</w:t>
            </w:r>
          </w:p>
        </w:tc>
        <w:tc>
          <w:tcPr>
            <w:tcW w:w="2520" w:type="dxa"/>
          </w:tcPr>
          <w:p w:rsidR="002803B8" w:rsidRPr="00C77730" w:rsidRDefault="002803B8" w:rsidP="002803B8">
            <w:pPr>
              <w:spacing w:after="120"/>
              <w:rPr>
                <w:b/>
                <w:sz w:val="18"/>
                <w:szCs w:val="18"/>
              </w:rPr>
            </w:pPr>
            <w:r w:rsidRPr="00C77730">
              <w:rPr>
                <w:b/>
                <w:sz w:val="18"/>
                <w:szCs w:val="18"/>
              </w:rPr>
              <w:t>Access to library or other educational resources</w:t>
            </w:r>
          </w:p>
          <w:p w:rsidR="002803B8" w:rsidRPr="002B1A44" w:rsidRDefault="002803B8" w:rsidP="002803B8">
            <w:pPr>
              <w:rPr>
                <w:sz w:val="18"/>
                <w:szCs w:val="18"/>
              </w:rPr>
            </w:pPr>
            <w:r>
              <w:rPr>
                <w:sz w:val="18"/>
                <w:szCs w:val="18"/>
              </w:rPr>
              <w:t xml:space="preserve">If available – distance: </w:t>
            </w:r>
          </w:p>
          <w:p w:rsidR="002803B8" w:rsidRDefault="002803B8" w:rsidP="002803B8">
            <w:pPr>
              <w:tabs>
                <w:tab w:val="right" w:pos="2484"/>
              </w:tabs>
              <w:spacing w:after="60"/>
              <w:rPr>
                <w:sz w:val="18"/>
                <w:szCs w:val="18"/>
              </w:rPr>
            </w:pPr>
            <w:r w:rsidRPr="002B1A44">
              <w:rPr>
                <w:sz w:val="18"/>
                <w:szCs w:val="18"/>
              </w:rPr>
              <w:t>-within 1 mile</w:t>
            </w:r>
          </w:p>
          <w:p w:rsidR="002803B8" w:rsidRDefault="002803B8" w:rsidP="002803B8">
            <w:pPr>
              <w:spacing w:after="60"/>
              <w:rPr>
                <w:sz w:val="18"/>
                <w:szCs w:val="18"/>
              </w:rPr>
            </w:pPr>
            <w:r w:rsidRPr="002B1A44">
              <w:rPr>
                <w:sz w:val="18"/>
                <w:szCs w:val="18"/>
              </w:rPr>
              <w:t>-</w:t>
            </w:r>
            <w:r>
              <w:rPr>
                <w:sz w:val="18"/>
                <w:szCs w:val="18"/>
              </w:rPr>
              <w:t xml:space="preserve">within </w:t>
            </w:r>
            <w:r w:rsidRPr="002B1A44">
              <w:rPr>
                <w:sz w:val="18"/>
                <w:szCs w:val="18"/>
              </w:rPr>
              <w:t>2 miles</w:t>
            </w:r>
          </w:p>
          <w:p w:rsidR="002803B8" w:rsidRDefault="002803B8" w:rsidP="002803B8">
            <w:pPr>
              <w:spacing w:after="60"/>
              <w:rPr>
                <w:sz w:val="18"/>
                <w:szCs w:val="18"/>
              </w:rPr>
            </w:pPr>
            <w:r w:rsidRPr="002B1A44">
              <w:rPr>
                <w:sz w:val="18"/>
                <w:szCs w:val="18"/>
              </w:rPr>
              <w:t>-within 5 miles</w:t>
            </w:r>
          </w:p>
          <w:p w:rsidR="00A86D13" w:rsidRDefault="002803B8" w:rsidP="002803B8">
            <w:pPr>
              <w:rPr>
                <w:sz w:val="18"/>
                <w:szCs w:val="18"/>
              </w:rPr>
            </w:pPr>
            <w:r w:rsidRPr="002B1A44">
              <w:rPr>
                <w:sz w:val="18"/>
                <w:szCs w:val="18"/>
              </w:rPr>
              <w:t>-over 5 miles</w:t>
            </w:r>
          </w:p>
          <w:p w:rsidR="00B13E44" w:rsidRDefault="00B13E44" w:rsidP="002803B8"/>
        </w:tc>
        <w:tc>
          <w:tcPr>
            <w:tcW w:w="1620" w:type="dxa"/>
          </w:tcPr>
          <w:p w:rsidR="002803B8"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p>
          <w:p w:rsidR="002803B8" w:rsidRDefault="002803B8" w:rsidP="002803B8">
            <w:pPr>
              <w:ind w:left="-29" w:right="-29"/>
              <w:rPr>
                <w:sz w:val="16"/>
                <w:szCs w:val="16"/>
              </w:rPr>
            </w:pPr>
          </w:p>
          <w:p w:rsidR="002803B8" w:rsidRDefault="002803B8" w:rsidP="002803B8">
            <w:pPr>
              <w:ind w:left="-29" w:right="-29"/>
              <w:rPr>
                <w:sz w:val="16"/>
                <w:szCs w:val="16"/>
              </w:rPr>
            </w:pPr>
          </w:p>
          <w:p w:rsidR="002803B8" w:rsidRDefault="002803B8" w:rsidP="002803B8">
            <w:pPr>
              <w:ind w:left="-29" w:right="-29"/>
              <w:rPr>
                <w:sz w:val="16"/>
                <w:szCs w:val="16"/>
              </w:rPr>
            </w:pP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2803B8" w:rsidRDefault="002803B8" w:rsidP="002803B8">
            <w:pPr>
              <w:spacing w:after="80"/>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p w:rsidR="00A86D13" w:rsidRPr="008617FA"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16</w:t>
            </w:r>
          </w:p>
        </w:tc>
        <w:tc>
          <w:tcPr>
            <w:tcW w:w="2520" w:type="dxa"/>
          </w:tcPr>
          <w:p w:rsidR="00A86D13" w:rsidRPr="005E1533" w:rsidRDefault="002803B8" w:rsidP="002803B8">
            <w:pPr>
              <w:rPr>
                <w:b/>
                <w:sz w:val="18"/>
                <w:szCs w:val="18"/>
              </w:rPr>
            </w:pPr>
            <w:r w:rsidRPr="00C77730">
              <w:rPr>
                <w:b/>
                <w:sz w:val="18"/>
                <w:szCs w:val="18"/>
              </w:rPr>
              <w:t>Posted rules for occupants/</w:t>
            </w:r>
            <w:r>
              <w:rPr>
                <w:b/>
                <w:sz w:val="18"/>
                <w:szCs w:val="18"/>
              </w:rPr>
              <w:t xml:space="preserve"> </w:t>
            </w:r>
            <w:r w:rsidRPr="00C77730">
              <w:rPr>
                <w:b/>
                <w:sz w:val="18"/>
                <w:szCs w:val="18"/>
              </w:rPr>
              <w:t>others</w:t>
            </w:r>
          </w:p>
        </w:tc>
        <w:tc>
          <w:tcPr>
            <w:tcW w:w="1620" w:type="dxa"/>
          </w:tcPr>
          <w:p w:rsidR="00A86D13" w:rsidRPr="008617FA"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 </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r w:rsidR="00A86D13" w:rsidTr="002803B8">
        <w:tc>
          <w:tcPr>
            <w:tcW w:w="468" w:type="dxa"/>
          </w:tcPr>
          <w:p w:rsidR="00A86D13" w:rsidRPr="007479C7" w:rsidRDefault="003840FF" w:rsidP="002803B8">
            <w:pPr>
              <w:rPr>
                <w:sz w:val="18"/>
                <w:szCs w:val="18"/>
              </w:rPr>
            </w:pPr>
            <w:r>
              <w:rPr>
                <w:sz w:val="18"/>
                <w:szCs w:val="18"/>
              </w:rPr>
              <w:t>17</w:t>
            </w:r>
          </w:p>
        </w:tc>
        <w:tc>
          <w:tcPr>
            <w:tcW w:w="2520" w:type="dxa"/>
          </w:tcPr>
          <w:p w:rsidR="002803B8" w:rsidRPr="00C77730" w:rsidRDefault="002803B8" w:rsidP="002803B8">
            <w:pPr>
              <w:rPr>
                <w:b/>
                <w:sz w:val="18"/>
                <w:szCs w:val="18"/>
              </w:rPr>
            </w:pPr>
            <w:r w:rsidRPr="00C77730">
              <w:rPr>
                <w:b/>
                <w:sz w:val="18"/>
                <w:szCs w:val="18"/>
              </w:rPr>
              <w:t xml:space="preserve">Key </w:t>
            </w:r>
            <w:r>
              <w:rPr>
                <w:b/>
                <w:sz w:val="18"/>
                <w:szCs w:val="18"/>
              </w:rPr>
              <w:t xml:space="preserve">provided to Young Adult </w:t>
            </w:r>
            <w:r w:rsidRPr="00C77730">
              <w:rPr>
                <w:b/>
                <w:sz w:val="18"/>
                <w:szCs w:val="18"/>
              </w:rPr>
              <w:t>for:</w:t>
            </w:r>
          </w:p>
          <w:p w:rsidR="002803B8" w:rsidRDefault="002803B8" w:rsidP="002803B8">
            <w:pPr>
              <w:rPr>
                <w:sz w:val="18"/>
                <w:szCs w:val="18"/>
              </w:rPr>
            </w:pPr>
            <w:r w:rsidRPr="002B1A44">
              <w:rPr>
                <w:sz w:val="18"/>
                <w:szCs w:val="18"/>
              </w:rPr>
              <w:t>-external building or house</w:t>
            </w:r>
          </w:p>
          <w:p w:rsidR="002803B8" w:rsidRPr="002B1A44" w:rsidRDefault="002803B8" w:rsidP="002803B8">
            <w:pPr>
              <w:rPr>
                <w:sz w:val="18"/>
                <w:szCs w:val="18"/>
              </w:rPr>
            </w:pPr>
          </w:p>
          <w:p w:rsidR="002803B8" w:rsidRDefault="002803B8" w:rsidP="002803B8">
            <w:pPr>
              <w:spacing w:after="80"/>
              <w:rPr>
                <w:sz w:val="18"/>
                <w:szCs w:val="18"/>
              </w:rPr>
            </w:pPr>
            <w:r w:rsidRPr="002B1A44">
              <w:rPr>
                <w:sz w:val="18"/>
                <w:szCs w:val="18"/>
              </w:rPr>
              <w:t>-</w:t>
            </w:r>
            <w:r>
              <w:rPr>
                <w:sz w:val="18"/>
                <w:szCs w:val="18"/>
              </w:rPr>
              <w:t xml:space="preserve">young adult’s </w:t>
            </w:r>
            <w:r w:rsidRPr="002B1A44">
              <w:rPr>
                <w:sz w:val="18"/>
                <w:szCs w:val="18"/>
              </w:rPr>
              <w:t xml:space="preserve">section of </w:t>
            </w:r>
            <w:r>
              <w:rPr>
                <w:sz w:val="18"/>
                <w:szCs w:val="18"/>
              </w:rPr>
              <w:t>home if closed off from others</w:t>
            </w:r>
          </w:p>
          <w:p w:rsidR="00A86D13" w:rsidRDefault="002803B8" w:rsidP="002803B8">
            <w:r w:rsidRPr="002B1A44">
              <w:rPr>
                <w:sz w:val="18"/>
                <w:szCs w:val="18"/>
              </w:rPr>
              <w:t>-bedroom</w:t>
            </w:r>
            <w:r>
              <w:t xml:space="preserve"> </w:t>
            </w:r>
          </w:p>
        </w:tc>
        <w:tc>
          <w:tcPr>
            <w:tcW w:w="1620" w:type="dxa"/>
          </w:tcPr>
          <w:p w:rsidR="00A86D13" w:rsidRDefault="00A86D13" w:rsidP="002803B8">
            <w:pPr>
              <w:ind w:right="-29"/>
              <w:rPr>
                <w:smallCaps/>
                <w:sz w:val="16"/>
                <w:szCs w:val="16"/>
              </w:rPr>
            </w:pPr>
          </w:p>
          <w:p w:rsidR="00A86D13" w:rsidRDefault="00A86D13" w:rsidP="002803B8">
            <w:pPr>
              <w:ind w:right="-29"/>
              <w:rPr>
                <w:smallCaps/>
                <w:sz w:val="16"/>
                <w:szCs w:val="16"/>
              </w:rPr>
            </w:pPr>
          </w:p>
          <w:p w:rsidR="002803B8" w:rsidRDefault="002803B8" w:rsidP="002803B8">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p w:rsidR="00B13E44" w:rsidRDefault="00B13E44" w:rsidP="00B13E44">
            <w:pPr>
              <w:ind w:right="-29"/>
              <w:rPr>
                <w:sz w:val="16"/>
                <w:szCs w:val="16"/>
              </w:rPr>
            </w:pPr>
          </w:p>
          <w:p w:rsidR="00B13E44" w:rsidRDefault="00B13E44" w:rsidP="00B13E44">
            <w:pPr>
              <w:ind w:right="-29"/>
              <w:rPr>
                <w:smallCaps/>
                <w:sz w:val="16"/>
                <w:szCs w:val="16"/>
              </w:rPr>
            </w:pPr>
          </w:p>
          <w:p w:rsidR="00B13E44" w:rsidRDefault="00B13E44" w:rsidP="00B13E44">
            <w:pPr>
              <w:ind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p w:rsidR="002803B8" w:rsidRPr="00554986" w:rsidRDefault="002803B8" w:rsidP="002803B8">
            <w:pPr>
              <w:ind w:left="-29" w:right="-29"/>
              <w:rPr>
                <w:smallCaps/>
                <w:sz w:val="8"/>
                <w:szCs w:val="8"/>
              </w:rPr>
            </w:pPr>
          </w:p>
          <w:p w:rsidR="002803B8" w:rsidRDefault="002803B8" w:rsidP="002803B8">
            <w:pPr>
              <w:spacing w:after="60"/>
              <w:ind w:right="-29"/>
              <w:rPr>
                <w:smallCaps/>
                <w:sz w:val="16"/>
                <w:szCs w:val="16"/>
              </w:rPr>
            </w:pPr>
          </w:p>
          <w:p w:rsidR="00A86D13" w:rsidRPr="008617FA" w:rsidRDefault="002803B8"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r>
              <w:rPr>
                <w:sz w:val="16"/>
                <w:szCs w:val="16"/>
              </w:rPr>
              <w:t xml:space="preserve">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w:t>
            </w:r>
            <w:r>
              <w:rPr>
                <w:sz w:val="16"/>
                <w:szCs w:val="16"/>
              </w:rPr>
              <w:t>NA</w:t>
            </w:r>
          </w:p>
        </w:tc>
        <w:tc>
          <w:tcPr>
            <w:tcW w:w="1260" w:type="dxa"/>
          </w:tcPr>
          <w:p w:rsidR="00A86D13" w:rsidRPr="008617FA" w:rsidRDefault="00A86D13" w:rsidP="002803B8">
            <w:pPr>
              <w:ind w:left="-29" w:right="-29"/>
              <w:rPr>
                <w:sz w:val="16"/>
                <w:szCs w:val="16"/>
              </w:rPr>
            </w:pP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Yes </w:t>
            </w:r>
            <w:r w:rsidRPr="008617FA">
              <w:rPr>
                <w:smallCaps/>
                <w:sz w:val="16"/>
                <w:szCs w:val="16"/>
              </w:rPr>
              <w:fldChar w:fldCharType="begin">
                <w:ffData>
                  <w:name w:val="Check15"/>
                  <w:enabled/>
                  <w:calcOnExit w:val="0"/>
                  <w:checkBox>
                    <w:sizeAuto/>
                    <w:default w:val="0"/>
                  </w:checkBox>
                </w:ffData>
              </w:fldChar>
            </w:r>
            <w:r w:rsidRPr="008617FA">
              <w:rPr>
                <w:smallCaps/>
                <w:sz w:val="16"/>
                <w:szCs w:val="16"/>
              </w:rPr>
              <w:instrText xml:space="preserve"> FORMCHECKBOX </w:instrText>
            </w:r>
            <w:r w:rsidRPr="008617FA">
              <w:rPr>
                <w:smallCaps/>
                <w:sz w:val="16"/>
                <w:szCs w:val="16"/>
              </w:rPr>
            </w:r>
            <w:r w:rsidRPr="008617FA">
              <w:rPr>
                <w:smallCaps/>
                <w:sz w:val="16"/>
                <w:szCs w:val="16"/>
              </w:rPr>
              <w:fldChar w:fldCharType="end"/>
            </w:r>
            <w:r w:rsidRPr="008617FA">
              <w:rPr>
                <w:sz w:val="16"/>
                <w:szCs w:val="16"/>
              </w:rPr>
              <w:t xml:space="preserve"> No</w:t>
            </w:r>
          </w:p>
        </w:tc>
        <w:tc>
          <w:tcPr>
            <w:tcW w:w="3780" w:type="dxa"/>
          </w:tcPr>
          <w:p w:rsidR="00A86D13" w:rsidRPr="008617FA" w:rsidRDefault="00A86D13" w:rsidP="002803B8">
            <w:r w:rsidRPr="008617FA">
              <w:rPr>
                <w:sz w:val="22"/>
              </w:rPr>
              <w:fldChar w:fldCharType="begin">
                <w:ffData>
                  <w:name w:val=""/>
                  <w:enabled/>
                  <w:calcOnExit w:val="0"/>
                  <w:textInput/>
                </w:ffData>
              </w:fldChar>
            </w:r>
            <w:r w:rsidRPr="008617FA">
              <w:rPr>
                <w:sz w:val="22"/>
              </w:rPr>
              <w:instrText xml:space="preserve"> FORMTEXT </w:instrText>
            </w:r>
            <w:r w:rsidRPr="008617FA">
              <w:rPr>
                <w:sz w:val="22"/>
              </w:rPr>
            </w:r>
            <w:r w:rsidRPr="008617FA">
              <w:rPr>
                <w:sz w:val="22"/>
              </w:rPr>
              <w:fldChar w:fldCharType="separate"/>
            </w:r>
            <w:r w:rsidRPr="008617FA">
              <w:rPr>
                <w:noProof/>
                <w:sz w:val="22"/>
              </w:rPr>
              <w:t> </w:t>
            </w:r>
            <w:r w:rsidRPr="008617FA">
              <w:rPr>
                <w:noProof/>
                <w:sz w:val="22"/>
              </w:rPr>
              <w:t> </w:t>
            </w:r>
            <w:r w:rsidRPr="008617FA">
              <w:rPr>
                <w:noProof/>
                <w:sz w:val="22"/>
              </w:rPr>
              <w:t> </w:t>
            </w:r>
            <w:r w:rsidRPr="008617FA">
              <w:rPr>
                <w:noProof/>
                <w:sz w:val="22"/>
              </w:rPr>
              <w:t> </w:t>
            </w:r>
            <w:r w:rsidRPr="008617FA">
              <w:rPr>
                <w:noProof/>
                <w:sz w:val="22"/>
              </w:rPr>
              <w:t> </w:t>
            </w:r>
            <w:r w:rsidRPr="008617FA">
              <w:rPr>
                <w:sz w:val="22"/>
              </w:rPr>
              <w:fldChar w:fldCharType="end"/>
            </w:r>
          </w:p>
        </w:tc>
      </w:tr>
    </w:tbl>
    <w:p w:rsidR="00B668B2" w:rsidRPr="00B668B2" w:rsidRDefault="00B668B2" w:rsidP="00B668B2">
      <w:pPr>
        <w:spacing w:before="120" w:after="120"/>
        <w:rPr>
          <w:b/>
          <w:szCs w:val="20"/>
        </w:rPr>
      </w:pPr>
      <w:r w:rsidRPr="00B668B2">
        <w:rPr>
          <w:b/>
          <w:szCs w:val="20"/>
        </w:rPr>
        <w:t>Participant(s) Information:</w:t>
      </w:r>
    </w:p>
    <w:tbl>
      <w:tblPr>
        <w:tblStyle w:val="TableGrid"/>
        <w:tblW w:w="9840" w:type="dxa"/>
        <w:tblLayout w:type="fixed"/>
        <w:tblCellMar>
          <w:left w:w="115" w:type="dxa"/>
          <w:right w:w="115" w:type="dxa"/>
        </w:tblCellMar>
        <w:tblLook w:val="04A0" w:firstRow="1" w:lastRow="0" w:firstColumn="1" w:lastColumn="0" w:noHBand="0" w:noVBand="1"/>
      </w:tblPr>
      <w:tblGrid>
        <w:gridCol w:w="827"/>
        <w:gridCol w:w="369"/>
        <w:gridCol w:w="1488"/>
        <w:gridCol w:w="938"/>
        <w:gridCol w:w="1533"/>
        <w:gridCol w:w="745"/>
        <w:gridCol w:w="27"/>
        <w:gridCol w:w="1169"/>
        <w:gridCol w:w="486"/>
        <w:gridCol w:w="377"/>
        <w:gridCol w:w="358"/>
        <w:gridCol w:w="1523"/>
      </w:tblGrid>
      <w:tr w:rsidR="002E4487" w:rsidTr="002E4487">
        <w:tc>
          <w:tcPr>
            <w:tcW w:w="1196"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u w:val="single"/>
              </w:rPr>
            </w:pPr>
            <w:r>
              <w:rPr>
                <w:szCs w:val="20"/>
              </w:rPr>
              <w:t>Signature:</w:t>
            </w:r>
          </w:p>
        </w:tc>
        <w:tc>
          <w:tcPr>
            <w:tcW w:w="5900" w:type="dxa"/>
            <w:gridSpan w:val="6"/>
            <w:tcBorders>
              <w:top w:val="nil"/>
              <w:left w:val="nil"/>
              <w:bottom w:val="single" w:sz="4" w:space="0" w:color="auto"/>
              <w:right w:val="nil"/>
            </w:tcBorders>
            <w:vAlign w:val="bottom"/>
          </w:tcPr>
          <w:p w:rsidR="002E4487" w:rsidRDefault="002E4487" w:rsidP="003840FF">
            <w:pPr>
              <w:rPr>
                <w:u w:val="single"/>
              </w:rPr>
            </w:pPr>
          </w:p>
        </w:tc>
        <w:tc>
          <w:tcPr>
            <w:tcW w:w="863"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szCs w:val="20"/>
              </w:rPr>
            </w:pPr>
          </w:p>
          <w:p w:rsidR="002E4487" w:rsidRDefault="002E4487" w:rsidP="003840FF">
            <w:pPr>
              <w:rPr>
                <w:u w:val="single"/>
              </w:rPr>
            </w:pPr>
            <w:r>
              <w:rPr>
                <w:szCs w:val="20"/>
              </w:rPr>
              <w:t>Date:</w:t>
            </w:r>
          </w:p>
        </w:tc>
        <w:tc>
          <w:tcPr>
            <w:tcW w:w="1881" w:type="dxa"/>
            <w:gridSpan w:val="2"/>
            <w:tcBorders>
              <w:top w:val="nil"/>
              <w:left w:val="nil"/>
              <w:bottom w:val="single" w:sz="4" w:space="0" w:color="auto"/>
              <w:right w:val="nil"/>
            </w:tcBorders>
            <w:vAlign w:val="bottom"/>
          </w:tcPr>
          <w:p w:rsidR="002E4487" w:rsidRDefault="002E4487" w:rsidP="003840FF">
            <w:pPr>
              <w:rPr>
                <w:u w:val="single"/>
              </w:rPr>
            </w:pPr>
          </w:p>
        </w:tc>
      </w:tr>
      <w:tr w:rsidR="002E4487" w:rsidTr="002E4487">
        <w:tc>
          <w:tcPr>
            <w:tcW w:w="827" w:type="dxa"/>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u w:val="single"/>
              </w:rPr>
            </w:pPr>
            <w:r>
              <w:rPr>
                <w:szCs w:val="20"/>
              </w:rPr>
              <w:t>Printed Name:</w:t>
            </w:r>
          </w:p>
        </w:tc>
        <w:tc>
          <w:tcPr>
            <w:tcW w:w="1857" w:type="dxa"/>
            <w:gridSpan w:val="2"/>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938" w:type="dxa"/>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rPr>
                <w:u w:val="single"/>
              </w:rPr>
            </w:pPr>
            <w:r>
              <w:rPr>
                <w:szCs w:val="20"/>
              </w:rPr>
              <w:t>Position:</w:t>
            </w:r>
          </w:p>
        </w:tc>
        <w:tc>
          <w:tcPr>
            <w:tcW w:w="153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45" w:type="dxa"/>
            <w:tcBorders>
              <w:top w:val="nil"/>
              <w:left w:val="nil"/>
              <w:bottom w:val="nil"/>
              <w:right w:val="nil"/>
            </w:tcBorders>
            <w:vAlign w:val="bottom"/>
          </w:tcPr>
          <w:p w:rsidR="002E4487" w:rsidRDefault="002E4487" w:rsidP="003840FF">
            <w:pPr>
              <w:ind w:right="-108"/>
              <w:jc w:val="right"/>
              <w:rPr>
                <w:szCs w:val="20"/>
              </w:rPr>
            </w:pPr>
          </w:p>
          <w:p w:rsidR="002E4487" w:rsidRDefault="002E4487" w:rsidP="003840FF">
            <w:pPr>
              <w:ind w:right="-108"/>
              <w:jc w:val="right"/>
              <w:rPr>
                <w:szCs w:val="20"/>
              </w:rPr>
            </w:pPr>
          </w:p>
          <w:p w:rsidR="002E4487" w:rsidRDefault="002E4487" w:rsidP="003840FF">
            <w:pPr>
              <w:ind w:left="-115" w:right="-108"/>
              <w:jc w:val="right"/>
              <w:rPr>
                <w:u w:val="single"/>
              </w:rPr>
            </w:pPr>
            <w:r>
              <w:rPr>
                <w:szCs w:val="20"/>
              </w:rPr>
              <w:t>Phone:</w:t>
            </w:r>
          </w:p>
        </w:tc>
        <w:tc>
          <w:tcPr>
            <w:tcW w:w="1682" w:type="dxa"/>
            <w:gridSpan w:val="3"/>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35" w:type="dxa"/>
            <w:gridSpan w:val="2"/>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rPr>
                <w:u w:val="single"/>
              </w:rPr>
            </w:pPr>
            <w:r>
              <w:rPr>
                <w:szCs w:val="20"/>
              </w:rPr>
              <w:t>Email:</w:t>
            </w:r>
          </w:p>
        </w:tc>
        <w:tc>
          <w:tcPr>
            <w:tcW w:w="152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r w:rsidR="002E4487" w:rsidTr="002E4487">
        <w:tc>
          <w:tcPr>
            <w:tcW w:w="1196"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szCs w:val="20"/>
              </w:rPr>
            </w:pPr>
          </w:p>
          <w:p w:rsidR="002E4487" w:rsidRDefault="002E4487" w:rsidP="003840FF">
            <w:pPr>
              <w:rPr>
                <w:u w:val="single"/>
              </w:rPr>
            </w:pPr>
            <w:r>
              <w:rPr>
                <w:szCs w:val="20"/>
              </w:rPr>
              <w:t>Signature:</w:t>
            </w:r>
          </w:p>
        </w:tc>
        <w:tc>
          <w:tcPr>
            <w:tcW w:w="5900" w:type="dxa"/>
            <w:gridSpan w:val="6"/>
            <w:tcBorders>
              <w:top w:val="nil"/>
              <w:left w:val="nil"/>
              <w:bottom w:val="single" w:sz="4" w:space="0" w:color="auto"/>
              <w:right w:val="nil"/>
            </w:tcBorders>
            <w:vAlign w:val="bottom"/>
          </w:tcPr>
          <w:p w:rsidR="002E4487" w:rsidRDefault="002E4487" w:rsidP="003840FF">
            <w:pPr>
              <w:rPr>
                <w:u w:val="single"/>
              </w:rPr>
            </w:pPr>
          </w:p>
        </w:tc>
        <w:tc>
          <w:tcPr>
            <w:tcW w:w="863"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szCs w:val="20"/>
              </w:rPr>
            </w:pPr>
          </w:p>
          <w:p w:rsidR="002E4487" w:rsidRDefault="002E4487" w:rsidP="003840FF">
            <w:pPr>
              <w:rPr>
                <w:u w:val="single"/>
              </w:rPr>
            </w:pPr>
            <w:r>
              <w:rPr>
                <w:szCs w:val="20"/>
              </w:rPr>
              <w:t>Date:</w:t>
            </w:r>
          </w:p>
        </w:tc>
        <w:tc>
          <w:tcPr>
            <w:tcW w:w="1881" w:type="dxa"/>
            <w:gridSpan w:val="2"/>
            <w:tcBorders>
              <w:top w:val="nil"/>
              <w:left w:val="nil"/>
              <w:bottom w:val="single" w:sz="4" w:space="0" w:color="auto"/>
              <w:right w:val="nil"/>
            </w:tcBorders>
            <w:vAlign w:val="bottom"/>
          </w:tcPr>
          <w:p w:rsidR="002E4487" w:rsidRDefault="002E4487" w:rsidP="003840FF">
            <w:pPr>
              <w:rPr>
                <w:u w:val="single"/>
              </w:rPr>
            </w:pPr>
          </w:p>
        </w:tc>
      </w:tr>
      <w:tr w:rsidR="002E4487" w:rsidTr="002E4487">
        <w:tc>
          <w:tcPr>
            <w:tcW w:w="827" w:type="dxa"/>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u w:val="single"/>
              </w:rPr>
            </w:pPr>
            <w:r>
              <w:rPr>
                <w:szCs w:val="20"/>
              </w:rPr>
              <w:t>Printed Name:</w:t>
            </w:r>
          </w:p>
        </w:tc>
        <w:tc>
          <w:tcPr>
            <w:tcW w:w="1857" w:type="dxa"/>
            <w:gridSpan w:val="2"/>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938" w:type="dxa"/>
            <w:tcBorders>
              <w:top w:val="nil"/>
              <w:left w:val="nil"/>
              <w:bottom w:val="nil"/>
              <w:right w:val="nil"/>
            </w:tcBorders>
            <w:vAlign w:val="bottom"/>
          </w:tcPr>
          <w:p w:rsidR="002E4487" w:rsidRDefault="002E4487" w:rsidP="003840FF">
            <w:pPr>
              <w:ind w:right="-108"/>
              <w:jc w:val="right"/>
              <w:rPr>
                <w:szCs w:val="20"/>
              </w:rPr>
            </w:pPr>
          </w:p>
          <w:p w:rsidR="002E4487" w:rsidRDefault="002E4487" w:rsidP="003840FF">
            <w:pPr>
              <w:ind w:right="-108"/>
              <w:jc w:val="right"/>
              <w:rPr>
                <w:szCs w:val="20"/>
              </w:rPr>
            </w:pPr>
          </w:p>
          <w:p w:rsidR="002E4487" w:rsidRDefault="002E4487" w:rsidP="003840FF">
            <w:pPr>
              <w:ind w:right="-108"/>
              <w:jc w:val="right"/>
              <w:rPr>
                <w:u w:val="single"/>
              </w:rPr>
            </w:pPr>
            <w:r>
              <w:rPr>
                <w:szCs w:val="20"/>
              </w:rPr>
              <w:t>Position:</w:t>
            </w:r>
          </w:p>
        </w:tc>
        <w:tc>
          <w:tcPr>
            <w:tcW w:w="153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72" w:type="dxa"/>
            <w:gridSpan w:val="2"/>
            <w:tcBorders>
              <w:top w:val="nil"/>
              <w:left w:val="nil"/>
              <w:bottom w:val="nil"/>
              <w:right w:val="nil"/>
            </w:tcBorders>
            <w:vAlign w:val="bottom"/>
          </w:tcPr>
          <w:p w:rsidR="002E4487" w:rsidRDefault="002E4487" w:rsidP="003840FF">
            <w:pPr>
              <w:ind w:left="-25" w:right="-108"/>
              <w:jc w:val="right"/>
              <w:rPr>
                <w:szCs w:val="20"/>
              </w:rPr>
            </w:pPr>
          </w:p>
          <w:p w:rsidR="002E4487" w:rsidRDefault="002E4487" w:rsidP="003840FF">
            <w:pPr>
              <w:ind w:left="-25" w:right="-108"/>
              <w:jc w:val="right"/>
              <w:rPr>
                <w:szCs w:val="20"/>
              </w:rPr>
            </w:pPr>
          </w:p>
          <w:p w:rsidR="002E4487" w:rsidRDefault="002E4487" w:rsidP="003840FF">
            <w:pPr>
              <w:ind w:left="-25" w:right="-108"/>
              <w:jc w:val="right"/>
              <w:rPr>
                <w:u w:val="single"/>
              </w:rPr>
            </w:pPr>
            <w:r>
              <w:rPr>
                <w:szCs w:val="20"/>
              </w:rPr>
              <w:t>Phone:</w:t>
            </w:r>
          </w:p>
        </w:tc>
        <w:tc>
          <w:tcPr>
            <w:tcW w:w="1655" w:type="dxa"/>
            <w:gridSpan w:val="2"/>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35" w:type="dxa"/>
            <w:gridSpan w:val="2"/>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rPr>
                <w:u w:val="single"/>
              </w:rPr>
            </w:pPr>
            <w:r>
              <w:rPr>
                <w:szCs w:val="20"/>
              </w:rPr>
              <w:t>Email:</w:t>
            </w:r>
          </w:p>
        </w:tc>
        <w:tc>
          <w:tcPr>
            <w:tcW w:w="152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r w:rsidR="002E4487" w:rsidTr="002E4487">
        <w:tc>
          <w:tcPr>
            <w:tcW w:w="1196"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szCs w:val="20"/>
              </w:rPr>
            </w:pPr>
          </w:p>
          <w:p w:rsidR="002E4487" w:rsidRDefault="002E4487" w:rsidP="003840FF">
            <w:pPr>
              <w:rPr>
                <w:u w:val="single"/>
              </w:rPr>
            </w:pPr>
            <w:r>
              <w:rPr>
                <w:szCs w:val="20"/>
              </w:rPr>
              <w:t>Signature:</w:t>
            </w:r>
          </w:p>
        </w:tc>
        <w:tc>
          <w:tcPr>
            <w:tcW w:w="5900" w:type="dxa"/>
            <w:gridSpan w:val="6"/>
            <w:tcBorders>
              <w:top w:val="nil"/>
              <w:left w:val="nil"/>
              <w:bottom w:val="single" w:sz="4" w:space="0" w:color="auto"/>
              <w:right w:val="nil"/>
            </w:tcBorders>
            <w:vAlign w:val="bottom"/>
          </w:tcPr>
          <w:p w:rsidR="002E4487" w:rsidRDefault="002E4487" w:rsidP="003840FF">
            <w:pPr>
              <w:rPr>
                <w:u w:val="single"/>
              </w:rPr>
            </w:pPr>
          </w:p>
        </w:tc>
        <w:tc>
          <w:tcPr>
            <w:tcW w:w="863" w:type="dxa"/>
            <w:gridSpan w:val="2"/>
            <w:tcBorders>
              <w:top w:val="nil"/>
              <w:left w:val="nil"/>
              <w:bottom w:val="nil"/>
              <w:right w:val="nil"/>
            </w:tcBorders>
            <w:vAlign w:val="bottom"/>
          </w:tcPr>
          <w:p w:rsidR="002E4487" w:rsidRDefault="002E4487" w:rsidP="003840FF">
            <w:pPr>
              <w:rPr>
                <w:szCs w:val="20"/>
              </w:rPr>
            </w:pPr>
          </w:p>
          <w:p w:rsidR="002E4487" w:rsidRDefault="002E4487" w:rsidP="003840FF">
            <w:pPr>
              <w:rPr>
                <w:szCs w:val="20"/>
              </w:rPr>
            </w:pPr>
          </w:p>
          <w:p w:rsidR="002E4487" w:rsidRDefault="002E4487" w:rsidP="003840FF">
            <w:pPr>
              <w:rPr>
                <w:u w:val="single"/>
              </w:rPr>
            </w:pPr>
            <w:r>
              <w:rPr>
                <w:szCs w:val="20"/>
              </w:rPr>
              <w:t>Date:</w:t>
            </w:r>
          </w:p>
        </w:tc>
        <w:tc>
          <w:tcPr>
            <w:tcW w:w="1881" w:type="dxa"/>
            <w:gridSpan w:val="2"/>
            <w:tcBorders>
              <w:top w:val="nil"/>
              <w:left w:val="nil"/>
              <w:bottom w:val="single" w:sz="4" w:space="0" w:color="auto"/>
              <w:right w:val="nil"/>
            </w:tcBorders>
            <w:vAlign w:val="bottom"/>
          </w:tcPr>
          <w:p w:rsidR="002E4487" w:rsidRDefault="002E4487" w:rsidP="003840FF">
            <w:pPr>
              <w:rPr>
                <w:u w:val="single"/>
              </w:rPr>
            </w:pPr>
          </w:p>
        </w:tc>
      </w:tr>
      <w:tr w:rsidR="002E4487" w:rsidTr="002E4487">
        <w:tc>
          <w:tcPr>
            <w:tcW w:w="827" w:type="dxa"/>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u w:val="single"/>
              </w:rPr>
            </w:pPr>
            <w:r>
              <w:rPr>
                <w:szCs w:val="20"/>
              </w:rPr>
              <w:t>Printed Name:</w:t>
            </w:r>
          </w:p>
        </w:tc>
        <w:tc>
          <w:tcPr>
            <w:tcW w:w="1857" w:type="dxa"/>
            <w:gridSpan w:val="2"/>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938" w:type="dxa"/>
            <w:tcBorders>
              <w:top w:val="nil"/>
              <w:left w:val="nil"/>
              <w:bottom w:val="nil"/>
              <w:right w:val="nil"/>
            </w:tcBorders>
            <w:vAlign w:val="bottom"/>
          </w:tcPr>
          <w:p w:rsidR="002E4487" w:rsidRDefault="002E4487" w:rsidP="003840FF">
            <w:pPr>
              <w:ind w:right="-108"/>
              <w:jc w:val="right"/>
              <w:rPr>
                <w:szCs w:val="20"/>
              </w:rPr>
            </w:pPr>
          </w:p>
          <w:p w:rsidR="002E4487" w:rsidRDefault="002E4487" w:rsidP="003840FF">
            <w:pPr>
              <w:ind w:right="-108"/>
              <w:jc w:val="right"/>
              <w:rPr>
                <w:szCs w:val="20"/>
              </w:rPr>
            </w:pPr>
          </w:p>
          <w:p w:rsidR="002E4487" w:rsidRDefault="002E4487" w:rsidP="003840FF">
            <w:pPr>
              <w:ind w:right="-108"/>
              <w:jc w:val="right"/>
              <w:rPr>
                <w:u w:val="single"/>
              </w:rPr>
            </w:pPr>
            <w:r>
              <w:rPr>
                <w:szCs w:val="20"/>
              </w:rPr>
              <w:t>Position:</w:t>
            </w:r>
          </w:p>
        </w:tc>
        <w:tc>
          <w:tcPr>
            <w:tcW w:w="153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72" w:type="dxa"/>
            <w:gridSpan w:val="2"/>
            <w:tcBorders>
              <w:top w:val="nil"/>
              <w:left w:val="nil"/>
              <w:bottom w:val="nil"/>
              <w:right w:val="nil"/>
            </w:tcBorders>
            <w:vAlign w:val="bottom"/>
          </w:tcPr>
          <w:p w:rsidR="002E4487" w:rsidRDefault="002E4487" w:rsidP="003840FF">
            <w:pPr>
              <w:ind w:left="-25" w:right="-108"/>
              <w:jc w:val="right"/>
              <w:rPr>
                <w:szCs w:val="20"/>
              </w:rPr>
            </w:pPr>
          </w:p>
          <w:p w:rsidR="002E4487" w:rsidRDefault="002E4487" w:rsidP="003840FF">
            <w:pPr>
              <w:ind w:left="-25" w:right="-108"/>
              <w:jc w:val="right"/>
              <w:rPr>
                <w:szCs w:val="20"/>
              </w:rPr>
            </w:pPr>
          </w:p>
          <w:p w:rsidR="002E4487" w:rsidRDefault="002E4487" w:rsidP="003840FF">
            <w:pPr>
              <w:ind w:left="-25" w:right="-108"/>
              <w:jc w:val="right"/>
              <w:rPr>
                <w:u w:val="single"/>
              </w:rPr>
            </w:pPr>
            <w:r>
              <w:rPr>
                <w:szCs w:val="20"/>
              </w:rPr>
              <w:t>Phone:</w:t>
            </w:r>
          </w:p>
        </w:tc>
        <w:tc>
          <w:tcPr>
            <w:tcW w:w="1655" w:type="dxa"/>
            <w:gridSpan w:val="2"/>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c>
          <w:tcPr>
            <w:tcW w:w="735" w:type="dxa"/>
            <w:gridSpan w:val="2"/>
            <w:tcBorders>
              <w:top w:val="nil"/>
              <w:left w:val="nil"/>
              <w:bottom w:val="nil"/>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rPr>
                <w:u w:val="single"/>
              </w:rPr>
            </w:pPr>
            <w:r>
              <w:rPr>
                <w:szCs w:val="20"/>
              </w:rPr>
              <w:t>Email:</w:t>
            </w:r>
          </w:p>
        </w:tc>
        <w:tc>
          <w:tcPr>
            <w:tcW w:w="1523" w:type="dxa"/>
            <w:tcBorders>
              <w:top w:val="nil"/>
              <w:left w:val="nil"/>
              <w:bottom w:val="single" w:sz="4" w:space="0" w:color="auto"/>
              <w:right w:val="nil"/>
            </w:tcBorders>
            <w:vAlign w:val="bottom"/>
          </w:tcPr>
          <w:p w:rsidR="002E4487" w:rsidRDefault="002E4487" w:rsidP="003840FF">
            <w:pPr>
              <w:ind w:right="-108"/>
              <w:rPr>
                <w:szCs w:val="20"/>
              </w:rPr>
            </w:pPr>
          </w:p>
          <w:p w:rsidR="002E4487" w:rsidRDefault="002E4487" w:rsidP="003840FF">
            <w:pPr>
              <w:ind w:right="-108"/>
              <w:rPr>
                <w:szCs w:val="20"/>
              </w:rPr>
            </w:pPr>
          </w:p>
          <w:p w:rsidR="002E4487" w:rsidRDefault="002E4487" w:rsidP="003840FF">
            <w:pPr>
              <w:ind w:right="-108"/>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bl>
    <w:p w:rsidR="002E4487" w:rsidRDefault="002E4487" w:rsidP="003840FF">
      <w:pPr>
        <w:rPr>
          <w:u w:val="single"/>
        </w:rPr>
      </w:pPr>
    </w:p>
    <w:p w:rsidR="002E4487" w:rsidRDefault="002E4487" w:rsidP="003840FF">
      <w:pPr>
        <w:rPr>
          <w:szCs w:val="20"/>
        </w:rPr>
      </w:pPr>
      <w:r>
        <w:rPr>
          <w:b/>
        </w:rPr>
        <w:t>Recommendation to use</w:t>
      </w:r>
      <w:r>
        <w:rPr>
          <w:b/>
          <w:szCs w:val="20"/>
        </w:rPr>
        <w:t>:</w:t>
      </w:r>
      <w:r>
        <w:rPr>
          <w:szCs w:val="20"/>
        </w:rPr>
        <w:t xml:space="preserve">   </w:t>
      </w:r>
      <w:r>
        <w:rPr>
          <w:smallCaps/>
          <w:szCs w:val="20"/>
        </w:rPr>
        <w:fldChar w:fldCharType="begin">
          <w:ffData>
            <w:name w:val="Check15"/>
            <w:enabled/>
            <w:calcOnExit w:val="0"/>
            <w:checkBox>
              <w:sizeAuto/>
              <w:default w:val="0"/>
            </w:checkBox>
          </w:ffData>
        </w:fldChar>
      </w:r>
      <w:r>
        <w:rPr>
          <w:smallCaps/>
          <w:szCs w:val="20"/>
        </w:rPr>
        <w:instrText xml:space="preserve"> FORMCHECKBOX </w:instrText>
      </w:r>
      <w:r>
        <w:rPr>
          <w:smallCaps/>
          <w:szCs w:val="20"/>
        </w:rPr>
      </w:r>
      <w:r>
        <w:rPr>
          <w:smallCaps/>
          <w:szCs w:val="20"/>
        </w:rPr>
        <w:fldChar w:fldCharType="end"/>
      </w:r>
      <w:r>
        <w:rPr>
          <w:szCs w:val="20"/>
        </w:rPr>
        <w:t xml:space="preserve">Yes   </w:t>
      </w:r>
      <w:r>
        <w:rPr>
          <w:smallCaps/>
          <w:szCs w:val="20"/>
        </w:rPr>
        <w:fldChar w:fldCharType="begin">
          <w:ffData>
            <w:name w:val="Check15"/>
            <w:enabled/>
            <w:calcOnExit w:val="0"/>
            <w:checkBox>
              <w:sizeAuto/>
              <w:default w:val="0"/>
            </w:checkBox>
          </w:ffData>
        </w:fldChar>
      </w:r>
      <w:r>
        <w:rPr>
          <w:smallCaps/>
          <w:szCs w:val="20"/>
        </w:rPr>
        <w:instrText xml:space="preserve"> FORMCHECKBOX </w:instrText>
      </w:r>
      <w:r>
        <w:rPr>
          <w:smallCaps/>
          <w:szCs w:val="20"/>
        </w:rPr>
      </w:r>
      <w:r>
        <w:rPr>
          <w:smallCaps/>
          <w:szCs w:val="20"/>
        </w:rPr>
        <w:fldChar w:fldCharType="end"/>
      </w:r>
      <w:r>
        <w:rPr>
          <w:szCs w:val="20"/>
        </w:rPr>
        <w:t xml:space="preserve"> No      </w:t>
      </w:r>
      <w:r>
        <w:rPr>
          <w:smallCaps/>
          <w:szCs w:val="20"/>
        </w:rPr>
        <w:fldChar w:fldCharType="begin">
          <w:ffData>
            <w:name w:val="Check15"/>
            <w:enabled/>
            <w:calcOnExit w:val="0"/>
            <w:checkBox>
              <w:sizeAuto/>
              <w:default w:val="0"/>
            </w:checkBox>
          </w:ffData>
        </w:fldChar>
      </w:r>
      <w:r>
        <w:rPr>
          <w:smallCaps/>
          <w:szCs w:val="20"/>
        </w:rPr>
        <w:instrText xml:space="preserve"> FORMCHECKBOX </w:instrText>
      </w:r>
      <w:r>
        <w:rPr>
          <w:smallCaps/>
          <w:szCs w:val="20"/>
        </w:rPr>
      </w:r>
      <w:r>
        <w:rPr>
          <w:smallCaps/>
          <w:szCs w:val="20"/>
        </w:rPr>
        <w:fldChar w:fldCharType="end"/>
      </w:r>
      <w:r>
        <w:rPr>
          <w:szCs w:val="20"/>
        </w:rPr>
        <w:t xml:space="preserve">Yes, with follow up completed:   </w:t>
      </w:r>
    </w:p>
    <w:tbl>
      <w:tblPr>
        <w:tblStyle w:val="TableGrid"/>
        <w:tblW w:w="9828" w:type="dxa"/>
        <w:tblLook w:val="04A0" w:firstRow="1" w:lastRow="0" w:firstColumn="1" w:lastColumn="0" w:noHBand="0" w:noVBand="1"/>
      </w:tblPr>
      <w:tblGrid>
        <w:gridCol w:w="9828"/>
      </w:tblGrid>
      <w:tr w:rsidR="002E4487" w:rsidTr="002E4487">
        <w:tc>
          <w:tcPr>
            <w:tcW w:w="9828" w:type="dxa"/>
            <w:tcBorders>
              <w:top w:val="nil"/>
              <w:left w:val="nil"/>
              <w:bottom w:val="single" w:sz="4" w:space="0" w:color="auto"/>
              <w:right w:val="nil"/>
            </w:tcBorders>
            <w:hideMark/>
          </w:tcPr>
          <w:p w:rsidR="002E4487" w:rsidRDefault="002E4487" w:rsidP="003840FF">
            <w:pPr>
              <w:rPr>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tc>
      </w:tr>
    </w:tbl>
    <w:p w:rsidR="0033136B" w:rsidRPr="00B931DB" w:rsidRDefault="0033136B" w:rsidP="002E4487"/>
    <w:sectPr w:rsidR="0033136B" w:rsidRPr="00B931DB" w:rsidSect="00F858BD">
      <w:headerReference w:type="default" r:id="rId9"/>
      <w:footerReference w:type="default" r:id="rId10"/>
      <w:pgSz w:w="12240" w:h="15840" w:code="1"/>
      <w:pgMar w:top="1440" w:right="1440" w:bottom="1008"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05" w:rsidRDefault="00996505" w:rsidP="0040231F">
      <w:pPr>
        <w:spacing w:after="0" w:line="240" w:lineRule="auto"/>
      </w:pPr>
      <w:r>
        <w:separator/>
      </w:r>
    </w:p>
  </w:endnote>
  <w:endnote w:type="continuationSeparator" w:id="0">
    <w:p w:rsidR="00996505" w:rsidRDefault="00996505" w:rsidP="0040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BD" w:rsidRPr="00F858BD" w:rsidRDefault="00F858BD" w:rsidP="00F858BD">
    <w:pPr>
      <w:pStyle w:val="Footer"/>
      <w:tabs>
        <w:tab w:val="clear" w:pos="4680"/>
      </w:tabs>
      <w:rPr>
        <w:sz w:val="18"/>
        <w:szCs w:val="18"/>
      </w:rPr>
    </w:pPr>
    <w:r w:rsidRPr="00F858BD">
      <w:rPr>
        <w:sz w:val="18"/>
        <w:szCs w:val="18"/>
      </w:rPr>
      <w:t xml:space="preserve">SIL Host Home Setting </w:t>
    </w:r>
    <w:r w:rsidRPr="00F858BD">
      <w:rPr>
        <w:sz w:val="18"/>
        <w:szCs w:val="18"/>
      </w:rPr>
      <w:tab/>
    </w:r>
    <w:sdt>
      <w:sdtPr>
        <w:rPr>
          <w:sz w:val="18"/>
          <w:szCs w:val="18"/>
        </w:rPr>
        <w:id w:val="-1639025618"/>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r w:rsidRPr="00F858BD">
              <w:rPr>
                <w:sz w:val="18"/>
                <w:szCs w:val="18"/>
              </w:rPr>
              <w:t xml:space="preserve">Page </w:t>
            </w:r>
            <w:r w:rsidRPr="00F858BD">
              <w:rPr>
                <w:b/>
                <w:bCs/>
                <w:sz w:val="18"/>
                <w:szCs w:val="18"/>
              </w:rPr>
              <w:fldChar w:fldCharType="begin"/>
            </w:r>
            <w:r w:rsidRPr="00F858BD">
              <w:rPr>
                <w:b/>
                <w:bCs/>
                <w:sz w:val="18"/>
                <w:szCs w:val="18"/>
              </w:rPr>
              <w:instrText xml:space="preserve"> PAGE </w:instrText>
            </w:r>
            <w:r w:rsidRPr="00F858BD">
              <w:rPr>
                <w:b/>
                <w:bCs/>
                <w:sz w:val="18"/>
                <w:szCs w:val="18"/>
              </w:rPr>
              <w:fldChar w:fldCharType="separate"/>
            </w:r>
            <w:r w:rsidR="00237E63">
              <w:rPr>
                <w:b/>
                <w:bCs/>
                <w:noProof/>
                <w:sz w:val="18"/>
                <w:szCs w:val="18"/>
              </w:rPr>
              <w:t>1</w:t>
            </w:r>
            <w:r w:rsidRPr="00F858BD">
              <w:rPr>
                <w:b/>
                <w:bCs/>
                <w:sz w:val="18"/>
                <w:szCs w:val="18"/>
              </w:rPr>
              <w:fldChar w:fldCharType="end"/>
            </w:r>
            <w:r w:rsidRPr="00F858BD">
              <w:rPr>
                <w:sz w:val="18"/>
                <w:szCs w:val="18"/>
              </w:rPr>
              <w:t xml:space="preserve"> of </w:t>
            </w:r>
            <w:r w:rsidRPr="00F858BD">
              <w:rPr>
                <w:b/>
                <w:bCs/>
                <w:sz w:val="18"/>
                <w:szCs w:val="18"/>
              </w:rPr>
              <w:fldChar w:fldCharType="begin"/>
            </w:r>
            <w:r w:rsidRPr="00F858BD">
              <w:rPr>
                <w:b/>
                <w:bCs/>
                <w:sz w:val="18"/>
                <w:szCs w:val="18"/>
              </w:rPr>
              <w:instrText xml:space="preserve"> NUMPAGES  </w:instrText>
            </w:r>
            <w:r w:rsidRPr="00F858BD">
              <w:rPr>
                <w:b/>
                <w:bCs/>
                <w:sz w:val="18"/>
                <w:szCs w:val="18"/>
              </w:rPr>
              <w:fldChar w:fldCharType="separate"/>
            </w:r>
            <w:r w:rsidR="00237E63">
              <w:rPr>
                <w:b/>
                <w:bCs/>
                <w:noProof/>
                <w:sz w:val="18"/>
                <w:szCs w:val="18"/>
              </w:rPr>
              <w:t>5</w:t>
            </w:r>
            <w:r w:rsidRPr="00F858BD">
              <w:rPr>
                <w:b/>
                <w:bCs/>
                <w:sz w:val="18"/>
                <w:szCs w:val="18"/>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05" w:rsidRDefault="00996505" w:rsidP="0040231F">
      <w:pPr>
        <w:spacing w:after="0" w:line="240" w:lineRule="auto"/>
      </w:pPr>
      <w:r>
        <w:separator/>
      </w:r>
    </w:p>
  </w:footnote>
  <w:footnote w:type="continuationSeparator" w:id="0">
    <w:p w:rsidR="00996505" w:rsidRDefault="00996505" w:rsidP="00402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BD" w:rsidRDefault="00F858BD">
    <w:pPr>
      <w:pStyle w:val="Header"/>
    </w:pPr>
  </w:p>
  <w:tbl>
    <w:tblPr>
      <w:tblW w:w="0" w:type="auto"/>
      <w:tblInd w:w="108" w:type="dxa"/>
      <w:tblLayout w:type="fixed"/>
      <w:tblLook w:val="0000" w:firstRow="0" w:lastRow="0" w:firstColumn="0" w:lastColumn="0" w:noHBand="0" w:noVBand="0"/>
    </w:tblPr>
    <w:tblGrid>
      <w:gridCol w:w="2160"/>
      <w:gridCol w:w="5670"/>
      <w:gridCol w:w="1710"/>
    </w:tblGrid>
    <w:tr w:rsidR="00F858BD" w:rsidRPr="00A240C1" w:rsidTr="00A41A86">
      <w:tc>
        <w:tcPr>
          <w:tcW w:w="2160" w:type="dxa"/>
        </w:tcPr>
        <w:p w:rsidR="00F858BD" w:rsidRPr="00A240C1" w:rsidRDefault="00F858BD" w:rsidP="00A41A86">
          <w:pPr>
            <w:tabs>
              <w:tab w:val="center" w:pos="4320"/>
              <w:tab w:val="right" w:pos="8640"/>
            </w:tabs>
            <w:spacing w:after="0" w:line="240" w:lineRule="auto"/>
            <w:rPr>
              <w:rFonts w:ascii="Helvetica" w:eastAsia="Times New Roman" w:hAnsi="Helvetica" w:cs="Arial"/>
              <w:bCs/>
              <w:sz w:val="16"/>
              <w:szCs w:val="24"/>
            </w:rPr>
          </w:pPr>
          <w:r w:rsidRPr="00A240C1">
            <w:rPr>
              <w:rFonts w:ascii="Helvetica" w:eastAsia="Times New Roman" w:hAnsi="Helvetica" w:cs="Arial"/>
              <w:bCs/>
              <w:sz w:val="16"/>
              <w:szCs w:val="24"/>
            </w:rPr>
            <w:t>Texas Dept. of Family</w:t>
          </w:r>
        </w:p>
        <w:p w:rsidR="00F858BD" w:rsidRPr="00A240C1" w:rsidRDefault="00F858BD" w:rsidP="00A41A86">
          <w:pPr>
            <w:tabs>
              <w:tab w:val="center" w:pos="4320"/>
              <w:tab w:val="right" w:pos="8640"/>
            </w:tabs>
            <w:spacing w:after="0" w:line="240" w:lineRule="auto"/>
            <w:rPr>
              <w:rFonts w:ascii="Helvetica" w:eastAsia="Times New Roman" w:hAnsi="Helvetica" w:cs="Arial"/>
              <w:bCs/>
              <w:sz w:val="16"/>
              <w:szCs w:val="24"/>
            </w:rPr>
          </w:pPr>
          <w:r w:rsidRPr="00A240C1">
            <w:rPr>
              <w:rFonts w:ascii="Helvetica" w:eastAsia="Times New Roman" w:hAnsi="Helvetica" w:cs="Arial"/>
              <w:bCs/>
              <w:sz w:val="16"/>
              <w:szCs w:val="24"/>
            </w:rPr>
            <w:t>and Protective Services</w:t>
          </w:r>
        </w:p>
      </w:tc>
      <w:tc>
        <w:tcPr>
          <w:tcW w:w="5670" w:type="dxa"/>
        </w:tcPr>
        <w:p w:rsidR="00F858BD" w:rsidRPr="00A240C1" w:rsidRDefault="00F858BD" w:rsidP="00A41A86">
          <w:pPr>
            <w:tabs>
              <w:tab w:val="center" w:pos="4320"/>
              <w:tab w:val="right" w:pos="8640"/>
            </w:tabs>
            <w:spacing w:after="0" w:line="240" w:lineRule="auto"/>
            <w:jc w:val="center"/>
            <w:rPr>
              <w:rFonts w:ascii="Helvetica" w:eastAsia="Times New Roman" w:hAnsi="Helvetica" w:cs="Arial"/>
              <w:b/>
              <w:sz w:val="24"/>
              <w:szCs w:val="24"/>
            </w:rPr>
          </w:pPr>
          <w:r>
            <w:rPr>
              <w:rFonts w:ascii="Helvetica" w:eastAsia="Times New Roman" w:hAnsi="Helvetica" w:cs="Arial"/>
              <w:b/>
              <w:bCs/>
              <w:sz w:val="24"/>
              <w:szCs w:val="24"/>
            </w:rPr>
            <w:t>Supervised Independent Living</w:t>
          </w:r>
          <w:r w:rsidRPr="00A240C1">
            <w:rPr>
              <w:rFonts w:ascii="Helvetica" w:eastAsia="Times New Roman" w:hAnsi="Helvetica" w:cs="Arial"/>
              <w:b/>
              <w:bCs/>
              <w:sz w:val="24"/>
              <w:szCs w:val="24"/>
            </w:rPr>
            <w:br/>
          </w:r>
          <w:r>
            <w:rPr>
              <w:rFonts w:ascii="Helvetica" w:eastAsia="Times New Roman" w:hAnsi="Helvetica" w:cs="Arial"/>
              <w:b/>
              <w:bCs/>
              <w:sz w:val="24"/>
              <w:szCs w:val="24"/>
            </w:rPr>
            <w:t>Physical Setting Walk Through Check List</w:t>
          </w:r>
        </w:p>
      </w:tc>
      <w:tc>
        <w:tcPr>
          <w:tcW w:w="1710" w:type="dxa"/>
        </w:tcPr>
        <w:p w:rsidR="00F858BD" w:rsidRPr="00A240C1" w:rsidRDefault="00F858BD" w:rsidP="00A41A86">
          <w:pPr>
            <w:tabs>
              <w:tab w:val="left" w:pos="1422"/>
              <w:tab w:val="center" w:pos="4320"/>
              <w:tab w:val="right" w:pos="8640"/>
            </w:tabs>
            <w:spacing w:after="0" w:line="240" w:lineRule="auto"/>
            <w:jc w:val="right"/>
            <w:rPr>
              <w:rFonts w:ascii="Helvetica" w:eastAsia="Times New Roman" w:hAnsi="Helvetica" w:cs="Arial"/>
              <w:bCs/>
              <w:sz w:val="16"/>
              <w:szCs w:val="24"/>
            </w:rPr>
          </w:pPr>
          <w:r w:rsidRPr="00A240C1">
            <w:rPr>
              <w:rFonts w:ascii="Helvetica" w:eastAsia="Times New Roman" w:hAnsi="Helvetica" w:cs="Arial"/>
              <w:bCs/>
              <w:sz w:val="16"/>
              <w:szCs w:val="24"/>
            </w:rPr>
            <w:t xml:space="preserve">Form </w:t>
          </w:r>
          <w:r>
            <w:rPr>
              <w:rFonts w:ascii="Helvetica" w:eastAsia="Times New Roman" w:hAnsi="Helvetica" w:cs="Arial"/>
              <w:bCs/>
              <w:sz w:val="16"/>
              <w:szCs w:val="24"/>
            </w:rPr>
            <w:t>2609-HH</w:t>
          </w:r>
        </w:p>
        <w:p w:rsidR="00F858BD" w:rsidRPr="00A240C1" w:rsidRDefault="00A209A3" w:rsidP="00A41A86">
          <w:pPr>
            <w:tabs>
              <w:tab w:val="center" w:pos="4320"/>
              <w:tab w:val="right" w:pos="8640"/>
            </w:tabs>
            <w:spacing w:after="0" w:line="240" w:lineRule="auto"/>
            <w:jc w:val="right"/>
            <w:rPr>
              <w:rFonts w:ascii="Helvetica" w:eastAsia="Times New Roman" w:hAnsi="Helvetica" w:cs="Arial"/>
              <w:bCs/>
              <w:sz w:val="16"/>
              <w:szCs w:val="24"/>
            </w:rPr>
          </w:pPr>
          <w:r>
            <w:rPr>
              <w:rFonts w:ascii="Helvetica" w:eastAsia="Times New Roman" w:hAnsi="Helvetica" w:cs="Arial"/>
              <w:bCs/>
              <w:sz w:val="16"/>
              <w:szCs w:val="24"/>
            </w:rPr>
            <w:t>February</w:t>
          </w:r>
          <w:r w:rsidR="00F858BD" w:rsidRPr="00A240C1">
            <w:rPr>
              <w:rFonts w:ascii="Helvetica" w:eastAsia="Times New Roman" w:hAnsi="Helvetica" w:cs="Arial"/>
              <w:bCs/>
              <w:sz w:val="16"/>
              <w:szCs w:val="24"/>
            </w:rPr>
            <w:t xml:space="preserve"> 201</w:t>
          </w:r>
          <w:r w:rsidR="00F858BD">
            <w:rPr>
              <w:rFonts w:ascii="Helvetica" w:eastAsia="Times New Roman" w:hAnsi="Helvetica" w:cs="Arial"/>
              <w:bCs/>
              <w:sz w:val="16"/>
              <w:szCs w:val="24"/>
            </w:rPr>
            <w:t>3</w:t>
          </w:r>
        </w:p>
      </w:tc>
    </w:tr>
  </w:tbl>
  <w:p w:rsidR="00F858BD" w:rsidRDefault="00F858BD">
    <w:pPr>
      <w:pStyle w:val="Header"/>
    </w:pPr>
  </w:p>
  <w:p w:rsidR="00F858BD" w:rsidRDefault="00F85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55552"/>
    <w:multiLevelType w:val="hybridMultilevel"/>
    <w:tmpl w:val="667867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rgqyIIKTXjoosZmuF1sxEnMJmc=" w:salt="fEaGY3wT2BIXHNQR2PpHI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DB"/>
    <w:rsid w:val="00094024"/>
    <w:rsid w:val="000D5A2D"/>
    <w:rsid w:val="000E3A83"/>
    <w:rsid w:val="00143022"/>
    <w:rsid w:val="00160BFC"/>
    <w:rsid w:val="00163A44"/>
    <w:rsid w:val="002165DE"/>
    <w:rsid w:val="00221415"/>
    <w:rsid w:val="00237E63"/>
    <w:rsid w:val="00245754"/>
    <w:rsid w:val="00260AE6"/>
    <w:rsid w:val="00270FEF"/>
    <w:rsid w:val="002803B8"/>
    <w:rsid w:val="002B0E19"/>
    <w:rsid w:val="002B5915"/>
    <w:rsid w:val="002C69E5"/>
    <w:rsid w:val="002D0CA4"/>
    <w:rsid w:val="002E4487"/>
    <w:rsid w:val="0030217A"/>
    <w:rsid w:val="00321C64"/>
    <w:rsid w:val="0033136B"/>
    <w:rsid w:val="003405AC"/>
    <w:rsid w:val="00352C23"/>
    <w:rsid w:val="00356CF4"/>
    <w:rsid w:val="003816C4"/>
    <w:rsid w:val="00382A78"/>
    <w:rsid w:val="003840FF"/>
    <w:rsid w:val="003844DB"/>
    <w:rsid w:val="003A5F9B"/>
    <w:rsid w:val="003B018B"/>
    <w:rsid w:val="0040231F"/>
    <w:rsid w:val="004759A2"/>
    <w:rsid w:val="00475E24"/>
    <w:rsid w:val="0049496C"/>
    <w:rsid w:val="004D6A4A"/>
    <w:rsid w:val="004E04CB"/>
    <w:rsid w:val="004E2A48"/>
    <w:rsid w:val="004E6386"/>
    <w:rsid w:val="00502BE4"/>
    <w:rsid w:val="00505F5F"/>
    <w:rsid w:val="0055449F"/>
    <w:rsid w:val="005B2404"/>
    <w:rsid w:val="005B47BD"/>
    <w:rsid w:val="005E1533"/>
    <w:rsid w:val="005E2839"/>
    <w:rsid w:val="005F4D43"/>
    <w:rsid w:val="00611B0D"/>
    <w:rsid w:val="0064359B"/>
    <w:rsid w:val="00657FDD"/>
    <w:rsid w:val="00683A68"/>
    <w:rsid w:val="007479C7"/>
    <w:rsid w:val="007644A3"/>
    <w:rsid w:val="008617FA"/>
    <w:rsid w:val="00891722"/>
    <w:rsid w:val="008A659E"/>
    <w:rsid w:val="008F249E"/>
    <w:rsid w:val="00900FAE"/>
    <w:rsid w:val="00926610"/>
    <w:rsid w:val="0093601F"/>
    <w:rsid w:val="00973ADA"/>
    <w:rsid w:val="00996505"/>
    <w:rsid w:val="00996DD5"/>
    <w:rsid w:val="009B425E"/>
    <w:rsid w:val="009C4D39"/>
    <w:rsid w:val="009E494B"/>
    <w:rsid w:val="00A01FE9"/>
    <w:rsid w:val="00A07B5A"/>
    <w:rsid w:val="00A11BD9"/>
    <w:rsid w:val="00A1589B"/>
    <w:rsid w:val="00A1719E"/>
    <w:rsid w:val="00A17BB1"/>
    <w:rsid w:val="00A209A3"/>
    <w:rsid w:val="00A30E77"/>
    <w:rsid w:val="00A41A86"/>
    <w:rsid w:val="00A61329"/>
    <w:rsid w:val="00A632FC"/>
    <w:rsid w:val="00A86D13"/>
    <w:rsid w:val="00B13E44"/>
    <w:rsid w:val="00B65D92"/>
    <w:rsid w:val="00B668B2"/>
    <w:rsid w:val="00B736B3"/>
    <w:rsid w:val="00B931DB"/>
    <w:rsid w:val="00B96B66"/>
    <w:rsid w:val="00BA35A0"/>
    <w:rsid w:val="00BA61F1"/>
    <w:rsid w:val="00BD3575"/>
    <w:rsid w:val="00CB04EA"/>
    <w:rsid w:val="00CC28BC"/>
    <w:rsid w:val="00D05BD8"/>
    <w:rsid w:val="00D154BE"/>
    <w:rsid w:val="00D2487A"/>
    <w:rsid w:val="00D373BC"/>
    <w:rsid w:val="00DB26B7"/>
    <w:rsid w:val="00DB64F9"/>
    <w:rsid w:val="00DC4419"/>
    <w:rsid w:val="00DC78E0"/>
    <w:rsid w:val="00DD01CF"/>
    <w:rsid w:val="00DD679E"/>
    <w:rsid w:val="00DE5D18"/>
    <w:rsid w:val="00DF1708"/>
    <w:rsid w:val="00E43145"/>
    <w:rsid w:val="00E43BC5"/>
    <w:rsid w:val="00E61C64"/>
    <w:rsid w:val="00EB3778"/>
    <w:rsid w:val="00F42199"/>
    <w:rsid w:val="00F64CD1"/>
    <w:rsid w:val="00F858BD"/>
    <w:rsid w:val="00F900DB"/>
    <w:rsid w:val="00FB1777"/>
    <w:rsid w:val="00FC6FC3"/>
    <w:rsid w:val="00FE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2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1F"/>
    <w:rPr>
      <w:rFonts w:ascii="Arial" w:hAnsi="Arial"/>
      <w:sz w:val="20"/>
    </w:rPr>
  </w:style>
  <w:style w:type="paragraph" w:styleId="Footer">
    <w:name w:val="footer"/>
    <w:basedOn w:val="Normal"/>
    <w:link w:val="FooterChar"/>
    <w:uiPriority w:val="99"/>
    <w:unhideWhenUsed/>
    <w:rsid w:val="00402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1F"/>
    <w:rPr>
      <w:rFonts w:ascii="Arial" w:hAnsi="Arial"/>
      <w:sz w:val="20"/>
    </w:rPr>
  </w:style>
  <w:style w:type="paragraph" w:styleId="BalloonText">
    <w:name w:val="Balloon Text"/>
    <w:basedOn w:val="Normal"/>
    <w:link w:val="BalloonTextChar"/>
    <w:uiPriority w:val="99"/>
    <w:semiHidden/>
    <w:unhideWhenUsed/>
    <w:rsid w:val="0040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31F"/>
    <w:rPr>
      <w:rFonts w:ascii="Tahoma" w:hAnsi="Tahoma" w:cs="Tahoma"/>
      <w:sz w:val="16"/>
      <w:szCs w:val="16"/>
    </w:rPr>
  </w:style>
  <w:style w:type="paragraph" w:styleId="ListParagraph">
    <w:name w:val="List Paragraph"/>
    <w:basedOn w:val="Normal"/>
    <w:uiPriority w:val="34"/>
    <w:qFormat/>
    <w:rsid w:val="00331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49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2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1F"/>
    <w:rPr>
      <w:rFonts w:ascii="Arial" w:hAnsi="Arial"/>
      <w:sz w:val="20"/>
    </w:rPr>
  </w:style>
  <w:style w:type="paragraph" w:styleId="Footer">
    <w:name w:val="footer"/>
    <w:basedOn w:val="Normal"/>
    <w:link w:val="FooterChar"/>
    <w:uiPriority w:val="99"/>
    <w:unhideWhenUsed/>
    <w:rsid w:val="00402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1F"/>
    <w:rPr>
      <w:rFonts w:ascii="Arial" w:hAnsi="Arial"/>
      <w:sz w:val="20"/>
    </w:rPr>
  </w:style>
  <w:style w:type="paragraph" w:styleId="BalloonText">
    <w:name w:val="Balloon Text"/>
    <w:basedOn w:val="Normal"/>
    <w:link w:val="BalloonTextChar"/>
    <w:uiPriority w:val="99"/>
    <w:semiHidden/>
    <w:unhideWhenUsed/>
    <w:rsid w:val="0040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31F"/>
    <w:rPr>
      <w:rFonts w:ascii="Tahoma" w:hAnsi="Tahoma" w:cs="Tahoma"/>
      <w:sz w:val="16"/>
      <w:szCs w:val="16"/>
    </w:rPr>
  </w:style>
  <w:style w:type="paragraph" w:styleId="ListParagraph">
    <w:name w:val="List Paragraph"/>
    <w:basedOn w:val="Normal"/>
    <w:uiPriority w:val="34"/>
    <w:qFormat/>
    <w:rsid w:val="0033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7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FD92-8032-4701-96A5-33A1B6D4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SIL Physical Setting Walk Through Check List</vt:lpstr>
    </vt:vector>
  </TitlesOfParts>
  <Company>DFPS</Company>
  <LinksUpToDate>false</LinksUpToDate>
  <CharactersWithSpaces>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 Physical Setting Walk Through Check List</dc:title>
  <dc:subject>Feb 25, 2013</dc:subject>
  <dc:creator>Heather.Terrell@dfps.state.tx.us;LAWRENCE.BURGESS@dfps.state.tx.us;LAQUITA.DAVIS@dfps.state.tx.us</dc:creator>
  <cp:keywords/>
  <dc:description>CPS/Transitional/Extended-SIL</dc:description>
  <cp:lastModifiedBy>Crawford,Rhonda J (DFPS)</cp:lastModifiedBy>
  <cp:revision>2</cp:revision>
  <cp:lastPrinted>2013-01-28T17:08:00Z</cp:lastPrinted>
  <dcterms:created xsi:type="dcterms:W3CDTF">2013-02-25T20:03:00Z</dcterms:created>
  <dcterms:modified xsi:type="dcterms:W3CDTF">2013-02-25T20:03:00Z</dcterms:modified>
  <cp:category>Host Home Setting</cp:category>
</cp:coreProperties>
</file>